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8AE14" w14:textId="77777777" w:rsidR="000A3A1E" w:rsidRPr="00F90AC9" w:rsidRDefault="000A3A1E" w:rsidP="000A3A1E">
      <w:pPr>
        <w:spacing w:after="0" w:line="240" w:lineRule="auto"/>
        <w:jc w:val="right"/>
        <w:rPr>
          <w:b/>
          <w:sz w:val="26"/>
          <w:szCs w:val="26"/>
        </w:rPr>
      </w:pPr>
      <w:bookmarkStart w:id="0" w:name="_GoBack"/>
      <w:bookmarkEnd w:id="0"/>
      <w:r w:rsidRPr="004B6B84">
        <w:rPr>
          <w:rFonts w:ascii="Palatino-Italic" w:hAnsi="Palatino-Italic" w:cs="Palatino-Italic"/>
          <w:i/>
          <w:iCs/>
          <w:color w:val="002060"/>
          <w:sz w:val="26"/>
          <w:szCs w:val="26"/>
        </w:rPr>
        <w:t>Building bridges to better business in Augusta</w:t>
      </w:r>
      <w:r w:rsidRPr="003D42BA">
        <w:rPr>
          <w:rFonts w:ascii="Palatino-Italic" w:hAnsi="Palatino-Italic" w:cs="Palatino-Italic"/>
          <w:i/>
          <w:iCs/>
          <w:color w:val="002060"/>
          <w:sz w:val="26"/>
          <w:szCs w:val="26"/>
        </w:rPr>
        <w:t xml:space="preserve">, </w:t>
      </w:r>
      <w:proofErr w:type="spellStart"/>
      <w:r w:rsidRPr="003D42BA">
        <w:rPr>
          <w:rFonts w:ascii="Palatino-Italic" w:hAnsi="Palatino-Italic" w:cs="Palatino-Italic"/>
          <w:i/>
          <w:iCs/>
          <w:color w:val="002060"/>
          <w:sz w:val="26"/>
          <w:szCs w:val="26"/>
        </w:rPr>
        <w:t>Edwardsburgh</w:t>
      </w:r>
      <w:proofErr w:type="spellEnd"/>
      <w:r w:rsidRPr="003D42BA">
        <w:rPr>
          <w:rFonts w:ascii="Palatino-Italic" w:hAnsi="Palatino-Italic" w:cs="Palatino-Italic"/>
          <w:i/>
          <w:iCs/>
          <w:color w:val="002060"/>
          <w:sz w:val="26"/>
          <w:szCs w:val="26"/>
        </w:rPr>
        <w:t>/Cardinal</w:t>
      </w:r>
      <w:r w:rsidRPr="004B6B84">
        <w:rPr>
          <w:rFonts w:ascii="Palatino-Italic" w:hAnsi="Palatino-Italic" w:cs="Palatino-Italic"/>
          <w:i/>
          <w:iCs/>
          <w:color w:val="002060"/>
          <w:sz w:val="26"/>
          <w:szCs w:val="26"/>
        </w:rPr>
        <w:t xml:space="preserve"> and Prescott.”</w:t>
      </w:r>
    </w:p>
    <w:p w14:paraId="1B285CBC" w14:textId="77777777" w:rsidR="00183D0C" w:rsidRPr="004B6B84" w:rsidRDefault="005A1346" w:rsidP="00F90AC9">
      <w:pPr>
        <w:spacing w:after="0" w:line="240" w:lineRule="auto"/>
        <w:rPr>
          <w:b/>
          <w:sz w:val="26"/>
          <w:szCs w:val="26"/>
        </w:rPr>
      </w:pPr>
      <w:r>
        <w:tab/>
      </w:r>
      <w:r>
        <w:tab/>
      </w:r>
    </w:p>
    <w:p w14:paraId="5EF3B9EE" w14:textId="03528564" w:rsidR="00700EE8" w:rsidRDefault="00AE6154" w:rsidP="009517BC">
      <w:pPr>
        <w:spacing w:after="0"/>
        <w:rPr>
          <w:bCs/>
          <w:sz w:val="24"/>
          <w:szCs w:val="24"/>
        </w:rPr>
      </w:pPr>
      <w:r>
        <w:rPr>
          <w:bCs/>
          <w:sz w:val="24"/>
          <w:szCs w:val="24"/>
        </w:rPr>
        <w:t>Chairperson – Bonnie-Pidgeon-Cougler</w:t>
      </w:r>
    </w:p>
    <w:p w14:paraId="0FD40AFF" w14:textId="54B69EEC" w:rsidR="00AE6154" w:rsidRDefault="00AE6154" w:rsidP="009517BC">
      <w:pPr>
        <w:spacing w:after="0"/>
        <w:rPr>
          <w:bCs/>
          <w:sz w:val="24"/>
          <w:szCs w:val="24"/>
        </w:rPr>
      </w:pPr>
    </w:p>
    <w:p w14:paraId="7CFB9CBF" w14:textId="6A76FD38" w:rsidR="00AE6154" w:rsidRDefault="00AE6154" w:rsidP="009517BC">
      <w:pPr>
        <w:spacing w:after="0"/>
        <w:rPr>
          <w:bCs/>
          <w:sz w:val="24"/>
          <w:szCs w:val="24"/>
        </w:rPr>
      </w:pPr>
      <w:r>
        <w:rPr>
          <w:bCs/>
          <w:sz w:val="24"/>
          <w:szCs w:val="24"/>
        </w:rPr>
        <w:t xml:space="preserve">Board Members Present:  Andrea Derochie, Deb Coles, Blinda Campbell, Lisa Temple, Joe </w:t>
      </w:r>
      <w:proofErr w:type="spellStart"/>
      <w:r>
        <w:rPr>
          <w:bCs/>
          <w:sz w:val="24"/>
          <w:szCs w:val="24"/>
        </w:rPr>
        <w:t>Martell</w:t>
      </w:r>
      <w:r w:rsidR="003E688B">
        <w:rPr>
          <w:bCs/>
          <w:sz w:val="24"/>
          <w:szCs w:val="24"/>
        </w:rPr>
        <w:t>e</w:t>
      </w:r>
      <w:proofErr w:type="spellEnd"/>
      <w:r>
        <w:rPr>
          <w:bCs/>
          <w:sz w:val="24"/>
          <w:szCs w:val="24"/>
        </w:rPr>
        <w:t>, Lynda Joanisse</w:t>
      </w:r>
    </w:p>
    <w:p w14:paraId="3B9225E9" w14:textId="0C3E83A2" w:rsidR="00AE6154" w:rsidRDefault="00AE6154" w:rsidP="009517BC">
      <w:pPr>
        <w:spacing w:after="0"/>
        <w:rPr>
          <w:bCs/>
          <w:sz w:val="24"/>
          <w:szCs w:val="24"/>
        </w:rPr>
      </w:pPr>
      <w:r>
        <w:rPr>
          <w:bCs/>
          <w:sz w:val="24"/>
          <w:szCs w:val="24"/>
        </w:rPr>
        <w:t>Board Members Absent:  Tim MacKay, Ben Quenneville</w:t>
      </w:r>
    </w:p>
    <w:p w14:paraId="554C8EDB" w14:textId="694D748F" w:rsidR="00AE6154" w:rsidRDefault="00AE6154" w:rsidP="009517BC">
      <w:pPr>
        <w:spacing w:after="0"/>
        <w:rPr>
          <w:bCs/>
          <w:sz w:val="24"/>
          <w:szCs w:val="24"/>
        </w:rPr>
      </w:pPr>
      <w:r>
        <w:rPr>
          <w:bCs/>
          <w:sz w:val="24"/>
          <w:szCs w:val="24"/>
        </w:rPr>
        <w:t>Regrets:  Rod Palmer</w:t>
      </w:r>
    </w:p>
    <w:p w14:paraId="5B7D7813" w14:textId="3C1F985C" w:rsidR="00AE6154" w:rsidRDefault="00AE6154" w:rsidP="009517BC">
      <w:pPr>
        <w:spacing w:after="0"/>
        <w:rPr>
          <w:bCs/>
          <w:sz w:val="24"/>
          <w:szCs w:val="24"/>
        </w:rPr>
      </w:pPr>
      <w:r>
        <w:rPr>
          <w:bCs/>
          <w:sz w:val="24"/>
          <w:szCs w:val="24"/>
        </w:rPr>
        <w:t xml:space="preserve">In Attendance:  Jeff Shaver – Augusta Township, Pat </w:t>
      </w:r>
      <w:proofErr w:type="spellStart"/>
      <w:r>
        <w:rPr>
          <w:bCs/>
          <w:sz w:val="24"/>
          <w:szCs w:val="24"/>
        </w:rPr>
        <w:t>Sayeau</w:t>
      </w:r>
      <w:proofErr w:type="spellEnd"/>
      <w:r>
        <w:rPr>
          <w:bCs/>
          <w:sz w:val="24"/>
          <w:szCs w:val="24"/>
        </w:rPr>
        <w:t xml:space="preserve"> – </w:t>
      </w:r>
      <w:proofErr w:type="spellStart"/>
      <w:r>
        <w:rPr>
          <w:bCs/>
          <w:sz w:val="24"/>
          <w:szCs w:val="24"/>
        </w:rPr>
        <w:t>Edwardsburgh</w:t>
      </w:r>
      <w:proofErr w:type="spellEnd"/>
      <w:r>
        <w:rPr>
          <w:bCs/>
          <w:sz w:val="24"/>
          <w:szCs w:val="24"/>
        </w:rPr>
        <w:t>/Cardinal Township, Sandra Lawn</w:t>
      </w:r>
      <w:r w:rsidR="00762576">
        <w:rPr>
          <w:bCs/>
          <w:sz w:val="24"/>
          <w:szCs w:val="24"/>
        </w:rPr>
        <w:t xml:space="preserve"> – Sandra S. Lawn &amp; Associates Inc.</w:t>
      </w:r>
    </w:p>
    <w:p w14:paraId="0364B8FE" w14:textId="77777777" w:rsidR="00720A96" w:rsidRPr="00AE6154" w:rsidRDefault="00720A96" w:rsidP="009517BC">
      <w:pPr>
        <w:spacing w:after="0"/>
        <w:rPr>
          <w:bCs/>
          <w:sz w:val="24"/>
          <w:szCs w:val="24"/>
        </w:rPr>
      </w:pPr>
    </w:p>
    <w:p w14:paraId="767A6745" w14:textId="74094E84" w:rsidR="00C13B9D" w:rsidRPr="00873A0B" w:rsidRDefault="009517BC" w:rsidP="009517BC">
      <w:pPr>
        <w:spacing w:after="0"/>
        <w:rPr>
          <w:bCs/>
          <w:color w:val="000000" w:themeColor="text1"/>
          <w:sz w:val="24"/>
          <w:szCs w:val="24"/>
        </w:rPr>
      </w:pPr>
      <w:r w:rsidRPr="00936A0D">
        <w:rPr>
          <w:b/>
          <w:color w:val="000000" w:themeColor="text1"/>
          <w:sz w:val="24"/>
          <w:szCs w:val="24"/>
          <w:u w:val="single"/>
        </w:rPr>
        <w:t>Welcome and Call to Order</w:t>
      </w:r>
      <w:r w:rsidR="00C13B9D" w:rsidRPr="00873A0B">
        <w:rPr>
          <w:bCs/>
          <w:color w:val="000000" w:themeColor="text1"/>
          <w:sz w:val="24"/>
          <w:szCs w:val="24"/>
        </w:rPr>
        <w:t xml:space="preserve"> – </w:t>
      </w:r>
      <w:bookmarkStart w:id="1" w:name="_Hlk505252537"/>
      <w:r w:rsidR="00C13B9D" w:rsidRPr="00873A0B">
        <w:rPr>
          <w:bCs/>
          <w:color w:val="000000" w:themeColor="text1"/>
          <w:sz w:val="24"/>
          <w:szCs w:val="24"/>
        </w:rPr>
        <w:t xml:space="preserve">President </w:t>
      </w:r>
      <w:r w:rsidR="00C256ED" w:rsidRPr="00873A0B">
        <w:rPr>
          <w:bCs/>
          <w:color w:val="000000" w:themeColor="text1"/>
          <w:sz w:val="24"/>
          <w:szCs w:val="24"/>
        </w:rPr>
        <w:t>Bonnie Pidgeon</w:t>
      </w:r>
      <w:r w:rsidR="00844238" w:rsidRPr="00873A0B">
        <w:rPr>
          <w:bCs/>
          <w:color w:val="000000" w:themeColor="text1"/>
          <w:sz w:val="24"/>
          <w:szCs w:val="24"/>
        </w:rPr>
        <w:t>-</w:t>
      </w:r>
      <w:r w:rsidR="00C256ED" w:rsidRPr="00873A0B">
        <w:rPr>
          <w:bCs/>
          <w:color w:val="000000" w:themeColor="text1"/>
          <w:sz w:val="24"/>
          <w:szCs w:val="24"/>
        </w:rPr>
        <w:t>Cougler</w:t>
      </w:r>
      <w:bookmarkEnd w:id="1"/>
    </w:p>
    <w:p w14:paraId="50D8AD23" w14:textId="10DD7597" w:rsidR="009517BC" w:rsidRDefault="00873A0B" w:rsidP="009517BC">
      <w:pPr>
        <w:spacing w:after="0"/>
        <w:rPr>
          <w:bCs/>
          <w:color w:val="000000" w:themeColor="text1"/>
          <w:sz w:val="24"/>
          <w:szCs w:val="24"/>
        </w:rPr>
      </w:pPr>
      <w:r>
        <w:rPr>
          <w:bCs/>
          <w:color w:val="000000" w:themeColor="text1"/>
          <w:sz w:val="24"/>
          <w:szCs w:val="24"/>
        </w:rPr>
        <w:t>The meeting was called to order at 8:06 and a quorum was confirmed.</w:t>
      </w:r>
    </w:p>
    <w:p w14:paraId="1AF4EDFC" w14:textId="415AA501" w:rsidR="007050B9" w:rsidRDefault="007050B9" w:rsidP="009517BC">
      <w:pPr>
        <w:spacing w:after="0"/>
        <w:rPr>
          <w:bCs/>
          <w:color w:val="000000" w:themeColor="text1"/>
          <w:sz w:val="24"/>
          <w:szCs w:val="24"/>
        </w:rPr>
      </w:pPr>
    </w:p>
    <w:p w14:paraId="4D78E3A4" w14:textId="47C03977" w:rsidR="007050B9" w:rsidRPr="00873A0B" w:rsidRDefault="007050B9" w:rsidP="00867F71">
      <w:pPr>
        <w:spacing w:after="0" w:line="240" w:lineRule="auto"/>
        <w:rPr>
          <w:bCs/>
          <w:color w:val="000000" w:themeColor="text1"/>
          <w:sz w:val="24"/>
          <w:szCs w:val="24"/>
        </w:rPr>
      </w:pPr>
      <w:r>
        <w:rPr>
          <w:bCs/>
          <w:color w:val="000000" w:themeColor="text1"/>
          <w:sz w:val="24"/>
          <w:szCs w:val="24"/>
        </w:rPr>
        <w:t xml:space="preserve">Due to timing issues, Bonnie requested that the HR Report be moved to after the Bluegrass Festival presentation and the Chamber Insurance Report be included in the treasurer’s report. </w:t>
      </w:r>
    </w:p>
    <w:p w14:paraId="7351C08B" w14:textId="77777777" w:rsidR="00C15B95" w:rsidRPr="00873A0B" w:rsidRDefault="00C15B95" w:rsidP="009517BC">
      <w:pPr>
        <w:spacing w:after="0"/>
        <w:rPr>
          <w:bCs/>
          <w:color w:val="000000" w:themeColor="text1"/>
          <w:sz w:val="24"/>
          <w:szCs w:val="24"/>
        </w:rPr>
      </w:pPr>
    </w:p>
    <w:p w14:paraId="5F979F94" w14:textId="0A34191F" w:rsidR="005A7961" w:rsidRPr="00674F40" w:rsidRDefault="009517BC" w:rsidP="003D1912">
      <w:pPr>
        <w:spacing w:after="0"/>
        <w:rPr>
          <w:b/>
          <w:color w:val="000000" w:themeColor="text1"/>
          <w:sz w:val="24"/>
          <w:szCs w:val="24"/>
          <w:u w:val="single"/>
        </w:rPr>
      </w:pPr>
      <w:r w:rsidRPr="00674F40">
        <w:rPr>
          <w:b/>
          <w:color w:val="000000" w:themeColor="text1"/>
          <w:sz w:val="24"/>
          <w:szCs w:val="24"/>
          <w:u w:val="single"/>
        </w:rPr>
        <w:t>Introduction of Guests</w:t>
      </w:r>
    </w:p>
    <w:p w14:paraId="0174C763" w14:textId="565C4E0E" w:rsidR="00674F40" w:rsidRDefault="00674F40" w:rsidP="003D1912">
      <w:pPr>
        <w:spacing w:after="0"/>
        <w:rPr>
          <w:bCs/>
          <w:color w:val="000000" w:themeColor="text1"/>
          <w:sz w:val="24"/>
          <w:szCs w:val="24"/>
        </w:rPr>
      </w:pPr>
      <w:r>
        <w:rPr>
          <w:bCs/>
          <w:color w:val="000000" w:themeColor="text1"/>
          <w:sz w:val="24"/>
          <w:szCs w:val="24"/>
        </w:rPr>
        <w:t xml:space="preserve">Bonnie introduced Kim Wallace from the Spencerville Bluegrass Festival.  </w:t>
      </w:r>
    </w:p>
    <w:p w14:paraId="2E2B634D" w14:textId="518D503F" w:rsidR="00674F40" w:rsidRDefault="00674F40" w:rsidP="003D1912">
      <w:pPr>
        <w:spacing w:after="0"/>
        <w:rPr>
          <w:bCs/>
          <w:color w:val="000000" w:themeColor="text1"/>
          <w:sz w:val="24"/>
          <w:szCs w:val="24"/>
        </w:rPr>
      </w:pPr>
    </w:p>
    <w:p w14:paraId="6041F718" w14:textId="58B74957" w:rsidR="005A7961" w:rsidRPr="00674F40" w:rsidRDefault="005A7961" w:rsidP="005A7961">
      <w:pPr>
        <w:spacing w:after="0" w:line="240" w:lineRule="auto"/>
        <w:rPr>
          <w:b/>
          <w:color w:val="000000" w:themeColor="text1"/>
          <w:sz w:val="24"/>
          <w:szCs w:val="24"/>
          <w:u w:val="single"/>
        </w:rPr>
      </w:pPr>
      <w:r w:rsidRPr="00674F40">
        <w:rPr>
          <w:b/>
          <w:color w:val="000000" w:themeColor="text1"/>
          <w:sz w:val="24"/>
          <w:szCs w:val="24"/>
          <w:u w:val="single"/>
        </w:rPr>
        <w:t xml:space="preserve">Presentation from Bluegrass Festival </w:t>
      </w:r>
    </w:p>
    <w:p w14:paraId="1BB4FBCD" w14:textId="04DD582D" w:rsidR="00674F40" w:rsidRPr="00873A0B" w:rsidRDefault="00674F40" w:rsidP="005A7961">
      <w:pPr>
        <w:spacing w:after="0" w:line="240" w:lineRule="auto"/>
        <w:rPr>
          <w:bCs/>
          <w:color w:val="000000" w:themeColor="text1"/>
          <w:sz w:val="24"/>
          <w:szCs w:val="24"/>
        </w:rPr>
      </w:pPr>
      <w:r>
        <w:rPr>
          <w:bCs/>
          <w:color w:val="000000" w:themeColor="text1"/>
          <w:sz w:val="24"/>
          <w:szCs w:val="24"/>
        </w:rPr>
        <w:t xml:space="preserve">Kim Wallace gave a presentation about the Bluegrass Festival that has been taking place in Spencerville for the past </w:t>
      </w:r>
      <w:r w:rsidR="00867F71">
        <w:rPr>
          <w:bCs/>
          <w:color w:val="000000" w:themeColor="text1"/>
          <w:sz w:val="24"/>
          <w:szCs w:val="24"/>
        </w:rPr>
        <w:t>5</w:t>
      </w:r>
      <w:r>
        <w:rPr>
          <w:bCs/>
          <w:color w:val="000000" w:themeColor="text1"/>
          <w:sz w:val="24"/>
          <w:szCs w:val="24"/>
        </w:rPr>
        <w:t xml:space="preserve"> years.  This year the festival will occur from August 15 to August 18.  Kim commented th</w:t>
      </w:r>
      <w:r w:rsidR="00CC6D1F">
        <w:rPr>
          <w:bCs/>
          <w:color w:val="000000" w:themeColor="text1"/>
          <w:sz w:val="24"/>
          <w:szCs w:val="24"/>
        </w:rPr>
        <w:t>e</w:t>
      </w:r>
      <w:r>
        <w:rPr>
          <w:bCs/>
          <w:color w:val="000000" w:themeColor="text1"/>
          <w:sz w:val="24"/>
          <w:szCs w:val="24"/>
        </w:rPr>
        <w:t xml:space="preserve"> festival is growing every year and people from all over come to the festival to hear well-known bands from Canada and the United States.  </w:t>
      </w:r>
      <w:r w:rsidR="008D2621">
        <w:rPr>
          <w:bCs/>
          <w:color w:val="000000" w:themeColor="text1"/>
          <w:sz w:val="24"/>
          <w:szCs w:val="24"/>
        </w:rPr>
        <w:t xml:space="preserve">Spectators park their RV’s at the fairgrounds and stay for the entire event.  It is a great tourist attraction.  Andrea suggested that perhaps they would like to advertise on </w:t>
      </w:r>
      <w:proofErr w:type="gramStart"/>
      <w:r w:rsidR="008D2621">
        <w:rPr>
          <w:bCs/>
          <w:color w:val="000000" w:themeColor="text1"/>
          <w:sz w:val="24"/>
          <w:szCs w:val="24"/>
        </w:rPr>
        <w:t xml:space="preserve">the </w:t>
      </w:r>
      <w:r w:rsidR="0009001D">
        <w:rPr>
          <w:bCs/>
          <w:color w:val="000000" w:themeColor="text1"/>
          <w:sz w:val="24"/>
          <w:szCs w:val="24"/>
        </w:rPr>
        <w:t xml:space="preserve"> </w:t>
      </w:r>
      <w:r w:rsidR="008D2621">
        <w:rPr>
          <w:bCs/>
          <w:color w:val="000000" w:themeColor="text1"/>
          <w:sz w:val="24"/>
          <w:szCs w:val="24"/>
        </w:rPr>
        <w:t>Chamber</w:t>
      </w:r>
      <w:proofErr w:type="gramEnd"/>
      <w:r w:rsidR="008D2621">
        <w:rPr>
          <w:bCs/>
          <w:color w:val="000000" w:themeColor="text1"/>
          <w:sz w:val="24"/>
          <w:szCs w:val="24"/>
        </w:rPr>
        <w:t xml:space="preserve"> of Commerce website.</w:t>
      </w:r>
      <w:r w:rsidR="0043388B">
        <w:rPr>
          <w:bCs/>
          <w:color w:val="000000" w:themeColor="text1"/>
          <w:sz w:val="24"/>
          <w:szCs w:val="24"/>
        </w:rPr>
        <w:t xml:space="preserve">  The names of all sponsors are posted on the program. </w:t>
      </w:r>
      <w:r w:rsidR="00E36513">
        <w:rPr>
          <w:bCs/>
          <w:color w:val="000000" w:themeColor="text1"/>
          <w:sz w:val="24"/>
          <w:szCs w:val="24"/>
        </w:rPr>
        <w:t>The Bluegrass Festival has requested $300.00 from the Chamber for their event.</w:t>
      </w:r>
      <w:r w:rsidR="0043388B">
        <w:rPr>
          <w:bCs/>
          <w:color w:val="000000" w:themeColor="text1"/>
          <w:sz w:val="24"/>
          <w:szCs w:val="24"/>
        </w:rPr>
        <w:t xml:space="preserve"> </w:t>
      </w:r>
    </w:p>
    <w:p w14:paraId="1A8CEBA6" w14:textId="77777777" w:rsidR="00B6643B" w:rsidRPr="00B6643B" w:rsidRDefault="00B6643B" w:rsidP="00B6643B">
      <w:pPr>
        <w:spacing w:after="0" w:line="240" w:lineRule="auto"/>
        <w:rPr>
          <w:bCs/>
          <w:color w:val="000000" w:themeColor="text1"/>
          <w:sz w:val="24"/>
          <w:szCs w:val="24"/>
        </w:rPr>
      </w:pPr>
    </w:p>
    <w:p w14:paraId="2BE4F161" w14:textId="345ACD90" w:rsidR="00B6643B" w:rsidRDefault="00B6643B" w:rsidP="00DC60A6">
      <w:pPr>
        <w:pStyle w:val="ListParagraph"/>
        <w:spacing w:after="0" w:line="240" w:lineRule="auto"/>
        <w:ind w:left="0"/>
        <w:rPr>
          <w:bCs/>
          <w:color w:val="000000" w:themeColor="text1"/>
          <w:sz w:val="24"/>
          <w:szCs w:val="24"/>
        </w:rPr>
      </w:pPr>
      <w:r w:rsidRPr="00DC60A6">
        <w:rPr>
          <w:b/>
          <w:color w:val="000000" w:themeColor="text1"/>
          <w:sz w:val="24"/>
          <w:szCs w:val="24"/>
          <w:u w:val="single"/>
        </w:rPr>
        <w:t>HR Committee</w:t>
      </w:r>
      <w:r w:rsidRPr="00873A0B">
        <w:rPr>
          <w:bCs/>
          <w:color w:val="000000" w:themeColor="text1"/>
          <w:sz w:val="24"/>
          <w:szCs w:val="24"/>
        </w:rPr>
        <w:t xml:space="preserve"> – Bonnie Pidgeon-Cougler</w:t>
      </w:r>
    </w:p>
    <w:p w14:paraId="090CE418" w14:textId="77777777" w:rsidR="00B6643B" w:rsidRDefault="00B6643B" w:rsidP="00DC60A6">
      <w:pPr>
        <w:pStyle w:val="ListParagraph"/>
        <w:spacing w:after="0" w:line="240" w:lineRule="auto"/>
        <w:ind w:left="0"/>
        <w:rPr>
          <w:bCs/>
          <w:color w:val="000000" w:themeColor="text1"/>
          <w:sz w:val="24"/>
          <w:szCs w:val="24"/>
        </w:rPr>
      </w:pPr>
      <w:r>
        <w:rPr>
          <w:bCs/>
          <w:color w:val="000000" w:themeColor="text1"/>
          <w:sz w:val="24"/>
          <w:szCs w:val="24"/>
        </w:rPr>
        <w:t>Bonnie reported that the HR Committee met (Rod Palmer, Tim MacKay and Bonnie) and they reviewed the application for processing financial requests.  As part of the revision the application will have a designated line that will be devoted to sponsorship which will include a dollar amount. This revision will be in effect in 2020.   Everyone that asks for funding will have to go through the application process.  The process will include making a short presentation to the Chamber Board of Directors.</w:t>
      </w:r>
    </w:p>
    <w:p w14:paraId="4E9715A1" w14:textId="77777777" w:rsidR="00B6643B" w:rsidRDefault="00B6643B" w:rsidP="00DC60A6">
      <w:pPr>
        <w:pStyle w:val="ListParagraph"/>
        <w:spacing w:after="0" w:line="240" w:lineRule="auto"/>
        <w:ind w:left="0"/>
        <w:rPr>
          <w:bCs/>
          <w:color w:val="000000" w:themeColor="text1"/>
          <w:sz w:val="24"/>
          <w:szCs w:val="24"/>
        </w:rPr>
      </w:pPr>
    </w:p>
    <w:p w14:paraId="7439D047" w14:textId="77777777" w:rsidR="00936A0D" w:rsidRDefault="00936A0D" w:rsidP="00B6643B">
      <w:pPr>
        <w:pStyle w:val="ListParagraph"/>
        <w:spacing w:after="0" w:line="240" w:lineRule="auto"/>
        <w:rPr>
          <w:b/>
          <w:color w:val="FF0000"/>
          <w:sz w:val="24"/>
          <w:szCs w:val="24"/>
        </w:rPr>
      </w:pPr>
    </w:p>
    <w:p w14:paraId="5FC76B8C" w14:textId="10D91CFD" w:rsidR="00B6643B" w:rsidRPr="00BB5C71" w:rsidRDefault="00B6643B" w:rsidP="00DC60A6">
      <w:pPr>
        <w:pStyle w:val="ListParagraph"/>
        <w:spacing w:after="0" w:line="240" w:lineRule="auto"/>
        <w:ind w:left="0"/>
        <w:rPr>
          <w:b/>
          <w:color w:val="FF0000"/>
          <w:sz w:val="24"/>
          <w:szCs w:val="24"/>
        </w:rPr>
      </w:pPr>
      <w:r w:rsidRPr="00BB5C71">
        <w:rPr>
          <w:b/>
          <w:color w:val="FF0000"/>
          <w:sz w:val="24"/>
          <w:szCs w:val="24"/>
        </w:rPr>
        <w:lastRenderedPageBreak/>
        <w:t>Moved by Lynda Joanisse</w:t>
      </w:r>
    </w:p>
    <w:p w14:paraId="0075BFFE" w14:textId="166C2D6C" w:rsidR="00B6643B" w:rsidRDefault="00B6643B" w:rsidP="00DC60A6">
      <w:pPr>
        <w:pStyle w:val="ListParagraph"/>
        <w:spacing w:after="0" w:line="240" w:lineRule="auto"/>
        <w:ind w:left="0"/>
        <w:rPr>
          <w:bCs/>
          <w:color w:val="000000" w:themeColor="text1"/>
          <w:sz w:val="24"/>
          <w:szCs w:val="24"/>
        </w:rPr>
      </w:pPr>
      <w:r>
        <w:rPr>
          <w:bCs/>
          <w:color w:val="000000" w:themeColor="text1"/>
          <w:sz w:val="24"/>
          <w:szCs w:val="24"/>
        </w:rPr>
        <w:t>Accept the application for processing requests as presented.</w:t>
      </w:r>
    </w:p>
    <w:p w14:paraId="4053167D" w14:textId="6BD33FDE" w:rsidR="00B6643B" w:rsidRPr="00BB5C71" w:rsidRDefault="00B6643B" w:rsidP="00DC60A6">
      <w:pPr>
        <w:spacing w:after="0" w:line="240" w:lineRule="auto"/>
        <w:jc w:val="both"/>
        <w:rPr>
          <w:b/>
          <w:color w:val="FF0000"/>
          <w:sz w:val="24"/>
          <w:szCs w:val="24"/>
        </w:rPr>
      </w:pPr>
      <w:r w:rsidRPr="00BB5C71">
        <w:rPr>
          <w:b/>
          <w:color w:val="FF0000"/>
          <w:sz w:val="24"/>
          <w:szCs w:val="24"/>
        </w:rPr>
        <w:t xml:space="preserve">Seconded by Blinda Campbell            </w:t>
      </w:r>
      <w:r w:rsidR="0053732F">
        <w:rPr>
          <w:b/>
          <w:color w:val="FF0000"/>
          <w:sz w:val="24"/>
          <w:szCs w:val="24"/>
        </w:rPr>
        <w:tab/>
      </w:r>
      <w:r w:rsidR="0053732F">
        <w:rPr>
          <w:b/>
          <w:color w:val="FF0000"/>
          <w:sz w:val="24"/>
          <w:szCs w:val="24"/>
        </w:rPr>
        <w:tab/>
      </w:r>
      <w:r w:rsidRPr="00BB5C71">
        <w:rPr>
          <w:b/>
          <w:color w:val="FF0000"/>
          <w:sz w:val="24"/>
          <w:szCs w:val="24"/>
        </w:rPr>
        <w:t xml:space="preserve">                                                                </w:t>
      </w:r>
      <w:r w:rsidR="00886E47">
        <w:rPr>
          <w:b/>
          <w:color w:val="FF0000"/>
          <w:sz w:val="24"/>
          <w:szCs w:val="24"/>
        </w:rPr>
        <w:t xml:space="preserve"> </w:t>
      </w:r>
      <w:r w:rsidRPr="00BB5C71">
        <w:rPr>
          <w:b/>
          <w:color w:val="FF0000"/>
          <w:sz w:val="24"/>
          <w:szCs w:val="24"/>
        </w:rPr>
        <w:t>Motion Carried</w:t>
      </w:r>
    </w:p>
    <w:p w14:paraId="4E92A17C" w14:textId="77777777" w:rsidR="00B6643B" w:rsidRPr="00BB5C71" w:rsidRDefault="00B6643B" w:rsidP="00B6643B">
      <w:pPr>
        <w:spacing w:after="0" w:line="240" w:lineRule="auto"/>
        <w:rPr>
          <w:b/>
          <w:color w:val="FF0000"/>
          <w:sz w:val="24"/>
          <w:szCs w:val="24"/>
        </w:rPr>
      </w:pPr>
    </w:p>
    <w:p w14:paraId="5E50FDB8" w14:textId="703DF108" w:rsidR="00EE1B98" w:rsidRDefault="00760541" w:rsidP="005A7961">
      <w:pPr>
        <w:spacing w:after="0" w:line="240" w:lineRule="auto"/>
        <w:rPr>
          <w:b/>
          <w:color w:val="000000" w:themeColor="text1"/>
          <w:sz w:val="24"/>
          <w:szCs w:val="24"/>
          <w:u w:val="single"/>
        </w:rPr>
      </w:pPr>
      <w:r>
        <w:rPr>
          <w:b/>
          <w:color w:val="000000" w:themeColor="text1"/>
          <w:sz w:val="24"/>
          <w:szCs w:val="24"/>
          <w:u w:val="single"/>
        </w:rPr>
        <w:t>S</w:t>
      </w:r>
      <w:r w:rsidR="00EE1B98" w:rsidRPr="00674F40">
        <w:rPr>
          <w:b/>
          <w:color w:val="000000" w:themeColor="text1"/>
          <w:sz w:val="24"/>
          <w:szCs w:val="24"/>
          <w:u w:val="single"/>
        </w:rPr>
        <w:t>hakespeare</w:t>
      </w:r>
      <w:r w:rsidR="00F7398E" w:rsidRPr="00674F40">
        <w:rPr>
          <w:b/>
          <w:color w:val="000000" w:themeColor="text1"/>
          <w:sz w:val="24"/>
          <w:szCs w:val="24"/>
          <w:u w:val="single"/>
        </w:rPr>
        <w:t xml:space="preserve"> Ad Request</w:t>
      </w:r>
    </w:p>
    <w:p w14:paraId="4A41CA6C" w14:textId="63CED323" w:rsidR="00BB5C71" w:rsidRPr="00BB5C71" w:rsidRDefault="00BB5C71" w:rsidP="005A7961">
      <w:pPr>
        <w:spacing w:after="0" w:line="240" w:lineRule="auto"/>
        <w:rPr>
          <w:bCs/>
          <w:color w:val="000000" w:themeColor="text1"/>
          <w:sz w:val="24"/>
          <w:szCs w:val="24"/>
        </w:rPr>
      </w:pPr>
      <w:r w:rsidRPr="00BB5C71">
        <w:rPr>
          <w:bCs/>
          <w:color w:val="000000" w:themeColor="text1"/>
          <w:sz w:val="24"/>
          <w:szCs w:val="24"/>
        </w:rPr>
        <w:t xml:space="preserve">Shakespeare has requested funding for their 2019 program.  </w:t>
      </w:r>
      <w:r>
        <w:rPr>
          <w:bCs/>
          <w:color w:val="000000" w:themeColor="text1"/>
          <w:sz w:val="24"/>
          <w:szCs w:val="24"/>
        </w:rPr>
        <w:t xml:space="preserve">In the past the South Grenville Chamber of Commerce has put a quarter page ad in the festival’s program.  </w:t>
      </w:r>
      <w:r w:rsidR="003B1FD2">
        <w:rPr>
          <w:bCs/>
          <w:color w:val="000000" w:themeColor="text1"/>
          <w:sz w:val="24"/>
          <w:szCs w:val="24"/>
        </w:rPr>
        <w:t xml:space="preserve">The cost is </w:t>
      </w:r>
      <w:r w:rsidR="00F515F8" w:rsidRPr="00F515F8">
        <w:rPr>
          <w:bCs/>
          <w:color w:val="000000" w:themeColor="text1"/>
          <w:sz w:val="24"/>
          <w:szCs w:val="24"/>
        </w:rPr>
        <w:t>$295 + HST</w:t>
      </w:r>
      <w:r w:rsidR="00F515F8">
        <w:rPr>
          <w:bCs/>
          <w:color w:val="000000" w:themeColor="text1"/>
          <w:sz w:val="24"/>
          <w:szCs w:val="24"/>
        </w:rPr>
        <w:t>.</w:t>
      </w:r>
      <w:r w:rsidR="00435B18">
        <w:rPr>
          <w:bCs/>
          <w:color w:val="000000" w:themeColor="text1"/>
          <w:sz w:val="24"/>
          <w:szCs w:val="24"/>
        </w:rPr>
        <w:t xml:space="preserve">  The ad last year only included our logo.  It was suggested that we provide more information in the ad</w:t>
      </w:r>
      <w:r w:rsidR="00663B1A">
        <w:rPr>
          <w:bCs/>
          <w:color w:val="000000" w:themeColor="text1"/>
          <w:sz w:val="24"/>
          <w:szCs w:val="24"/>
        </w:rPr>
        <w:t xml:space="preserve"> this year</w:t>
      </w:r>
      <w:r w:rsidR="00435B18">
        <w:rPr>
          <w:bCs/>
          <w:color w:val="000000" w:themeColor="text1"/>
          <w:sz w:val="24"/>
          <w:szCs w:val="24"/>
        </w:rPr>
        <w:t xml:space="preserve"> (website, phone number, email etc.).</w:t>
      </w:r>
    </w:p>
    <w:p w14:paraId="5923306D" w14:textId="34B002B3" w:rsidR="00BB5C71" w:rsidRPr="00BB5C71" w:rsidRDefault="00BB5C71" w:rsidP="005A7961">
      <w:pPr>
        <w:spacing w:after="0" w:line="240" w:lineRule="auto"/>
        <w:rPr>
          <w:bCs/>
          <w:color w:val="000000" w:themeColor="text1"/>
          <w:sz w:val="24"/>
          <w:szCs w:val="24"/>
        </w:rPr>
      </w:pPr>
    </w:p>
    <w:p w14:paraId="32A0091B" w14:textId="08B86148" w:rsidR="00E07327" w:rsidRPr="008D2621" w:rsidRDefault="00E07327" w:rsidP="005A7961">
      <w:pPr>
        <w:spacing w:after="0" w:line="240" w:lineRule="auto"/>
        <w:rPr>
          <w:b/>
          <w:color w:val="FF0000"/>
          <w:sz w:val="24"/>
          <w:szCs w:val="24"/>
        </w:rPr>
      </w:pPr>
      <w:r w:rsidRPr="008D2621">
        <w:rPr>
          <w:b/>
          <w:color w:val="FF0000"/>
          <w:sz w:val="24"/>
          <w:szCs w:val="24"/>
        </w:rPr>
        <w:t xml:space="preserve">Moved by </w:t>
      </w:r>
      <w:r w:rsidR="00DF2496">
        <w:rPr>
          <w:b/>
          <w:color w:val="FF0000"/>
          <w:sz w:val="24"/>
          <w:szCs w:val="24"/>
        </w:rPr>
        <w:t xml:space="preserve">Joe </w:t>
      </w:r>
      <w:proofErr w:type="spellStart"/>
      <w:r w:rsidR="00DF2496">
        <w:rPr>
          <w:b/>
          <w:color w:val="FF0000"/>
          <w:sz w:val="24"/>
          <w:szCs w:val="24"/>
        </w:rPr>
        <w:t>Martell</w:t>
      </w:r>
      <w:r w:rsidR="00663B1A">
        <w:rPr>
          <w:b/>
          <w:color w:val="FF0000"/>
          <w:sz w:val="24"/>
          <w:szCs w:val="24"/>
        </w:rPr>
        <w:t>e</w:t>
      </w:r>
      <w:proofErr w:type="spellEnd"/>
    </w:p>
    <w:p w14:paraId="67175465" w14:textId="120CC1DD" w:rsidR="00E07327" w:rsidRPr="00873A0B" w:rsidRDefault="00E07327" w:rsidP="005A7961">
      <w:pPr>
        <w:spacing w:after="0" w:line="240" w:lineRule="auto"/>
        <w:rPr>
          <w:bCs/>
          <w:color w:val="000000" w:themeColor="text1"/>
          <w:sz w:val="24"/>
          <w:szCs w:val="24"/>
        </w:rPr>
      </w:pPr>
      <w:r w:rsidRPr="00873A0B">
        <w:rPr>
          <w:bCs/>
          <w:color w:val="000000" w:themeColor="text1"/>
          <w:sz w:val="24"/>
          <w:szCs w:val="24"/>
        </w:rPr>
        <w:t>To approve Shakespeare Ad Request</w:t>
      </w:r>
      <w:r w:rsidR="00DF2496">
        <w:rPr>
          <w:bCs/>
          <w:color w:val="000000" w:themeColor="text1"/>
          <w:sz w:val="24"/>
          <w:szCs w:val="24"/>
        </w:rPr>
        <w:t xml:space="preserve"> and Bluegrass Festival Request</w:t>
      </w:r>
    </w:p>
    <w:p w14:paraId="13CE21A5" w14:textId="60B1299B" w:rsidR="00E07327" w:rsidRDefault="00E07327" w:rsidP="005C0A9C">
      <w:pPr>
        <w:spacing w:after="0" w:line="240" w:lineRule="auto"/>
        <w:jc w:val="both"/>
        <w:rPr>
          <w:b/>
          <w:color w:val="FF0000"/>
          <w:sz w:val="24"/>
          <w:szCs w:val="24"/>
        </w:rPr>
      </w:pPr>
      <w:r w:rsidRPr="008D2621">
        <w:rPr>
          <w:b/>
          <w:color w:val="FF0000"/>
          <w:sz w:val="24"/>
          <w:szCs w:val="24"/>
        </w:rPr>
        <w:t xml:space="preserve">Seconded by </w:t>
      </w:r>
      <w:r w:rsidR="00DF2496">
        <w:rPr>
          <w:b/>
          <w:color w:val="FF0000"/>
          <w:sz w:val="24"/>
          <w:szCs w:val="24"/>
        </w:rPr>
        <w:t xml:space="preserve">Andrea Derochie      </w:t>
      </w:r>
      <w:r w:rsidR="0053732F">
        <w:rPr>
          <w:b/>
          <w:color w:val="FF0000"/>
          <w:sz w:val="24"/>
          <w:szCs w:val="24"/>
        </w:rPr>
        <w:tab/>
      </w:r>
      <w:r w:rsidR="00DF2496">
        <w:rPr>
          <w:b/>
          <w:color w:val="FF0000"/>
          <w:sz w:val="24"/>
          <w:szCs w:val="24"/>
        </w:rPr>
        <w:t xml:space="preserve">                                                                                             Motion Carried</w:t>
      </w:r>
    </w:p>
    <w:p w14:paraId="7CBCB079" w14:textId="6DCB13A8" w:rsidR="00B6643B" w:rsidRDefault="00B6643B" w:rsidP="005C0A9C">
      <w:pPr>
        <w:spacing w:after="0" w:line="240" w:lineRule="auto"/>
        <w:jc w:val="both"/>
        <w:rPr>
          <w:b/>
          <w:color w:val="FF0000"/>
          <w:sz w:val="24"/>
          <w:szCs w:val="24"/>
        </w:rPr>
      </w:pPr>
    </w:p>
    <w:p w14:paraId="22BDFE0F" w14:textId="07B8B613" w:rsidR="00B6643B" w:rsidRDefault="00B6643B" w:rsidP="005A7961">
      <w:pPr>
        <w:spacing w:after="0" w:line="240" w:lineRule="auto"/>
        <w:rPr>
          <w:bCs/>
          <w:color w:val="000000" w:themeColor="text1"/>
          <w:sz w:val="24"/>
          <w:szCs w:val="24"/>
        </w:rPr>
      </w:pPr>
      <w:r w:rsidRPr="00B6643B">
        <w:rPr>
          <w:bCs/>
          <w:color w:val="000000" w:themeColor="text1"/>
          <w:sz w:val="24"/>
          <w:szCs w:val="24"/>
        </w:rPr>
        <w:t>Bonnie stressed that any further funding request needs to go through the application process as previously discussed.</w:t>
      </w:r>
    </w:p>
    <w:p w14:paraId="542DAD26" w14:textId="7758781F" w:rsidR="00B6643B" w:rsidRDefault="00B6643B" w:rsidP="005A7961">
      <w:pPr>
        <w:spacing w:after="0" w:line="240" w:lineRule="auto"/>
        <w:rPr>
          <w:bCs/>
          <w:color w:val="000000" w:themeColor="text1"/>
          <w:sz w:val="24"/>
          <w:szCs w:val="24"/>
        </w:rPr>
      </w:pPr>
    </w:p>
    <w:p w14:paraId="6943FFA8" w14:textId="1A917B9F" w:rsidR="009517BC" w:rsidRPr="00674F40" w:rsidRDefault="009517BC" w:rsidP="009517BC">
      <w:pPr>
        <w:spacing w:after="0"/>
        <w:rPr>
          <w:b/>
          <w:color w:val="000000" w:themeColor="text1"/>
          <w:sz w:val="24"/>
          <w:szCs w:val="24"/>
          <w:u w:val="single"/>
        </w:rPr>
      </w:pPr>
      <w:r w:rsidRPr="00674F40">
        <w:rPr>
          <w:b/>
          <w:color w:val="000000" w:themeColor="text1"/>
          <w:sz w:val="24"/>
          <w:szCs w:val="24"/>
          <w:u w:val="single"/>
        </w:rPr>
        <w:t xml:space="preserve">Approval of </w:t>
      </w:r>
      <w:r w:rsidR="003C3A2F" w:rsidRPr="00674F40">
        <w:rPr>
          <w:b/>
          <w:color w:val="000000" w:themeColor="text1"/>
          <w:sz w:val="24"/>
          <w:szCs w:val="24"/>
          <w:u w:val="single"/>
        </w:rPr>
        <w:t>June’s</w:t>
      </w:r>
      <w:r w:rsidR="0069531C" w:rsidRPr="00674F40">
        <w:rPr>
          <w:b/>
          <w:color w:val="000000" w:themeColor="text1"/>
          <w:sz w:val="24"/>
          <w:szCs w:val="24"/>
          <w:u w:val="single"/>
        </w:rPr>
        <w:t xml:space="preserve"> </w:t>
      </w:r>
      <w:r w:rsidR="002137C7" w:rsidRPr="00674F40">
        <w:rPr>
          <w:b/>
          <w:color w:val="000000" w:themeColor="text1"/>
          <w:sz w:val="24"/>
          <w:szCs w:val="24"/>
          <w:u w:val="single"/>
        </w:rPr>
        <w:t>A</w:t>
      </w:r>
      <w:r w:rsidRPr="00674F40">
        <w:rPr>
          <w:b/>
          <w:color w:val="000000" w:themeColor="text1"/>
          <w:sz w:val="24"/>
          <w:szCs w:val="24"/>
          <w:u w:val="single"/>
        </w:rPr>
        <w:t>genda</w:t>
      </w:r>
      <w:r w:rsidR="0009001D">
        <w:rPr>
          <w:b/>
          <w:color w:val="000000" w:themeColor="text1"/>
          <w:sz w:val="24"/>
          <w:szCs w:val="24"/>
          <w:u w:val="single"/>
        </w:rPr>
        <w:t xml:space="preserve"> as revised</w:t>
      </w:r>
    </w:p>
    <w:p w14:paraId="2E681D35" w14:textId="46F906B2" w:rsidR="00C15B95" w:rsidRPr="0043388B" w:rsidRDefault="00C15B95" w:rsidP="009517BC">
      <w:pPr>
        <w:spacing w:after="0"/>
        <w:rPr>
          <w:b/>
          <w:color w:val="FF0000"/>
          <w:sz w:val="24"/>
          <w:szCs w:val="24"/>
        </w:rPr>
      </w:pPr>
      <w:r w:rsidRPr="0043388B">
        <w:rPr>
          <w:b/>
          <w:color w:val="FF0000"/>
          <w:sz w:val="24"/>
          <w:szCs w:val="24"/>
        </w:rPr>
        <w:t xml:space="preserve">Moved by </w:t>
      </w:r>
      <w:r w:rsidR="0009001D">
        <w:rPr>
          <w:b/>
          <w:color w:val="FF0000"/>
          <w:sz w:val="24"/>
          <w:szCs w:val="24"/>
        </w:rPr>
        <w:t>Lisa Temple</w:t>
      </w:r>
    </w:p>
    <w:p w14:paraId="0E634FF4" w14:textId="0FDD5E6B" w:rsidR="00C15B95" w:rsidRPr="00873A0B" w:rsidRDefault="00C15B95" w:rsidP="009517BC">
      <w:pPr>
        <w:spacing w:after="0"/>
        <w:rPr>
          <w:bCs/>
          <w:color w:val="000000" w:themeColor="text1"/>
          <w:sz w:val="24"/>
          <w:szCs w:val="24"/>
        </w:rPr>
      </w:pPr>
      <w:r w:rsidRPr="00873A0B">
        <w:rPr>
          <w:bCs/>
          <w:color w:val="000000" w:themeColor="text1"/>
          <w:sz w:val="24"/>
          <w:szCs w:val="24"/>
        </w:rPr>
        <w:t xml:space="preserve">To Approve </w:t>
      </w:r>
      <w:r w:rsidR="00663B1A">
        <w:rPr>
          <w:bCs/>
          <w:color w:val="000000" w:themeColor="text1"/>
          <w:sz w:val="24"/>
          <w:szCs w:val="24"/>
        </w:rPr>
        <w:t xml:space="preserve">the revised </w:t>
      </w:r>
      <w:r w:rsidRPr="00873A0B">
        <w:rPr>
          <w:bCs/>
          <w:color w:val="000000" w:themeColor="text1"/>
          <w:sz w:val="24"/>
          <w:szCs w:val="24"/>
        </w:rPr>
        <w:t xml:space="preserve">June’s Agenda as presented </w:t>
      </w:r>
    </w:p>
    <w:p w14:paraId="0FB8161D" w14:textId="25DD58B5" w:rsidR="00C15B95" w:rsidRPr="0043388B" w:rsidRDefault="00C15B95" w:rsidP="005C0A9C">
      <w:pPr>
        <w:spacing w:after="0"/>
        <w:jc w:val="both"/>
        <w:rPr>
          <w:b/>
          <w:color w:val="FF0000"/>
          <w:sz w:val="24"/>
          <w:szCs w:val="24"/>
        </w:rPr>
      </w:pPr>
      <w:r w:rsidRPr="0043388B">
        <w:rPr>
          <w:b/>
          <w:color w:val="FF0000"/>
          <w:sz w:val="24"/>
          <w:szCs w:val="24"/>
        </w:rPr>
        <w:t xml:space="preserve">Seconded by </w:t>
      </w:r>
      <w:r w:rsidR="0009001D">
        <w:rPr>
          <w:b/>
          <w:color w:val="FF0000"/>
          <w:sz w:val="24"/>
          <w:szCs w:val="24"/>
        </w:rPr>
        <w:t xml:space="preserve">Deb Coles      </w:t>
      </w:r>
      <w:r w:rsidR="0053732F">
        <w:rPr>
          <w:b/>
          <w:color w:val="FF0000"/>
          <w:sz w:val="24"/>
          <w:szCs w:val="24"/>
        </w:rPr>
        <w:tab/>
      </w:r>
      <w:r w:rsidR="0009001D">
        <w:rPr>
          <w:b/>
          <w:color w:val="FF0000"/>
          <w:sz w:val="24"/>
          <w:szCs w:val="24"/>
        </w:rPr>
        <w:t xml:space="preserve">                                                                                                       </w:t>
      </w:r>
      <w:r w:rsidR="00663B1A">
        <w:rPr>
          <w:b/>
          <w:color w:val="FF0000"/>
          <w:sz w:val="24"/>
          <w:szCs w:val="24"/>
        </w:rPr>
        <w:t xml:space="preserve">  </w:t>
      </w:r>
      <w:r w:rsidR="0009001D">
        <w:rPr>
          <w:b/>
          <w:color w:val="FF0000"/>
          <w:sz w:val="24"/>
          <w:szCs w:val="24"/>
        </w:rPr>
        <w:t xml:space="preserve"> </w:t>
      </w:r>
      <w:r w:rsidR="00886E47">
        <w:rPr>
          <w:b/>
          <w:color w:val="FF0000"/>
          <w:sz w:val="24"/>
          <w:szCs w:val="24"/>
        </w:rPr>
        <w:t xml:space="preserve"> </w:t>
      </w:r>
      <w:r w:rsidR="0009001D">
        <w:rPr>
          <w:b/>
          <w:color w:val="FF0000"/>
          <w:sz w:val="24"/>
          <w:szCs w:val="24"/>
        </w:rPr>
        <w:t>Motion Carried</w:t>
      </w:r>
    </w:p>
    <w:p w14:paraId="48996CCA" w14:textId="77777777" w:rsidR="00C15B95" w:rsidRPr="00873A0B" w:rsidRDefault="00C15B95" w:rsidP="005C0A9C">
      <w:pPr>
        <w:spacing w:after="0"/>
        <w:jc w:val="both"/>
        <w:rPr>
          <w:bCs/>
          <w:color w:val="000000" w:themeColor="text1"/>
          <w:sz w:val="24"/>
          <w:szCs w:val="24"/>
        </w:rPr>
      </w:pPr>
    </w:p>
    <w:p w14:paraId="70B3BE2C" w14:textId="4CBEB44E" w:rsidR="002A0B23" w:rsidRPr="00674F40" w:rsidRDefault="009517BC" w:rsidP="00F86D95">
      <w:pPr>
        <w:spacing w:after="0"/>
        <w:rPr>
          <w:b/>
          <w:color w:val="000000" w:themeColor="text1"/>
          <w:sz w:val="24"/>
          <w:szCs w:val="24"/>
          <w:u w:val="single"/>
        </w:rPr>
      </w:pPr>
      <w:r w:rsidRPr="00674F40">
        <w:rPr>
          <w:b/>
          <w:color w:val="000000" w:themeColor="text1"/>
          <w:sz w:val="24"/>
          <w:szCs w:val="24"/>
          <w:u w:val="single"/>
        </w:rPr>
        <w:t>A</w:t>
      </w:r>
      <w:r w:rsidR="00643BDF" w:rsidRPr="00674F40">
        <w:rPr>
          <w:b/>
          <w:color w:val="000000" w:themeColor="text1"/>
          <w:sz w:val="24"/>
          <w:szCs w:val="24"/>
          <w:u w:val="single"/>
        </w:rPr>
        <w:t>p</w:t>
      </w:r>
      <w:r w:rsidRPr="00674F40">
        <w:rPr>
          <w:b/>
          <w:color w:val="000000" w:themeColor="text1"/>
          <w:sz w:val="24"/>
          <w:szCs w:val="24"/>
          <w:u w:val="single"/>
        </w:rPr>
        <w:t xml:space="preserve">proval </w:t>
      </w:r>
      <w:r w:rsidR="00777C6A" w:rsidRPr="00674F40">
        <w:rPr>
          <w:b/>
          <w:color w:val="000000" w:themeColor="text1"/>
          <w:sz w:val="24"/>
          <w:szCs w:val="24"/>
          <w:u w:val="single"/>
        </w:rPr>
        <w:t>of</w:t>
      </w:r>
      <w:r w:rsidR="00895AFB" w:rsidRPr="00674F40">
        <w:rPr>
          <w:b/>
          <w:color w:val="000000" w:themeColor="text1"/>
          <w:sz w:val="24"/>
          <w:szCs w:val="24"/>
          <w:u w:val="single"/>
        </w:rPr>
        <w:t xml:space="preserve"> </w:t>
      </w:r>
      <w:r w:rsidR="003C3A2F" w:rsidRPr="00674F40">
        <w:rPr>
          <w:b/>
          <w:color w:val="000000" w:themeColor="text1"/>
          <w:sz w:val="24"/>
          <w:szCs w:val="24"/>
          <w:u w:val="single"/>
        </w:rPr>
        <w:t>May’s</w:t>
      </w:r>
      <w:r w:rsidR="00895AFB" w:rsidRPr="00674F40">
        <w:rPr>
          <w:b/>
          <w:color w:val="000000" w:themeColor="text1"/>
          <w:sz w:val="24"/>
          <w:szCs w:val="24"/>
          <w:u w:val="single"/>
        </w:rPr>
        <w:t xml:space="preserve"> </w:t>
      </w:r>
      <w:r w:rsidRPr="00674F40">
        <w:rPr>
          <w:b/>
          <w:color w:val="000000" w:themeColor="text1"/>
          <w:sz w:val="24"/>
          <w:szCs w:val="24"/>
          <w:u w:val="single"/>
        </w:rPr>
        <w:t>Minutes</w:t>
      </w:r>
      <w:r w:rsidR="006F657D" w:rsidRPr="00674F40">
        <w:rPr>
          <w:b/>
          <w:color w:val="000000" w:themeColor="text1"/>
          <w:sz w:val="24"/>
          <w:szCs w:val="24"/>
          <w:u w:val="single"/>
        </w:rPr>
        <w:t xml:space="preserve"> </w:t>
      </w:r>
    </w:p>
    <w:p w14:paraId="4DE31D4D" w14:textId="25BCCF9B" w:rsidR="00C15B95" w:rsidRPr="0043388B" w:rsidRDefault="00C15B95" w:rsidP="00F86D95">
      <w:pPr>
        <w:spacing w:after="0"/>
        <w:rPr>
          <w:b/>
          <w:color w:val="FF0000"/>
          <w:sz w:val="24"/>
          <w:szCs w:val="24"/>
        </w:rPr>
      </w:pPr>
      <w:r w:rsidRPr="0043388B">
        <w:rPr>
          <w:b/>
          <w:color w:val="FF0000"/>
          <w:sz w:val="24"/>
          <w:szCs w:val="24"/>
        </w:rPr>
        <w:t xml:space="preserve">Moved by </w:t>
      </w:r>
      <w:r w:rsidR="0009001D">
        <w:rPr>
          <w:b/>
          <w:color w:val="FF0000"/>
          <w:sz w:val="24"/>
          <w:szCs w:val="24"/>
        </w:rPr>
        <w:t>Lynda Joanisse</w:t>
      </w:r>
    </w:p>
    <w:p w14:paraId="34D76183" w14:textId="678B0FEF" w:rsidR="00C15B95" w:rsidRPr="00873A0B" w:rsidRDefault="00C15B95" w:rsidP="00F86D95">
      <w:pPr>
        <w:spacing w:after="0"/>
        <w:rPr>
          <w:bCs/>
          <w:color w:val="000000" w:themeColor="text1"/>
          <w:sz w:val="24"/>
          <w:szCs w:val="24"/>
        </w:rPr>
      </w:pPr>
      <w:r w:rsidRPr="00873A0B">
        <w:rPr>
          <w:bCs/>
          <w:color w:val="000000" w:themeColor="text1"/>
          <w:sz w:val="24"/>
          <w:szCs w:val="24"/>
        </w:rPr>
        <w:t>To Approve May’s Minutes</w:t>
      </w:r>
    </w:p>
    <w:p w14:paraId="5CEF25AE" w14:textId="6A173766" w:rsidR="00C15B95" w:rsidRDefault="00C15B95" w:rsidP="005C0A9C">
      <w:pPr>
        <w:spacing w:after="0"/>
        <w:jc w:val="both"/>
        <w:rPr>
          <w:b/>
          <w:color w:val="FF0000"/>
          <w:sz w:val="24"/>
          <w:szCs w:val="24"/>
        </w:rPr>
      </w:pPr>
      <w:r w:rsidRPr="0043388B">
        <w:rPr>
          <w:b/>
          <w:color w:val="FF0000"/>
          <w:sz w:val="24"/>
          <w:szCs w:val="24"/>
        </w:rPr>
        <w:t>Seconded by</w:t>
      </w:r>
      <w:r w:rsidR="0009001D">
        <w:rPr>
          <w:b/>
          <w:color w:val="FF0000"/>
          <w:sz w:val="24"/>
          <w:szCs w:val="24"/>
        </w:rPr>
        <w:t xml:space="preserve"> Blinda Campbell      </w:t>
      </w:r>
      <w:r w:rsidR="0053732F">
        <w:rPr>
          <w:b/>
          <w:color w:val="FF0000"/>
          <w:sz w:val="24"/>
          <w:szCs w:val="24"/>
        </w:rPr>
        <w:tab/>
      </w:r>
      <w:r w:rsidR="0009001D">
        <w:rPr>
          <w:b/>
          <w:color w:val="FF0000"/>
          <w:sz w:val="24"/>
          <w:szCs w:val="24"/>
        </w:rPr>
        <w:t xml:space="preserve">                                                                                                Motion Carried</w:t>
      </w:r>
      <w:r w:rsidRPr="0043388B">
        <w:rPr>
          <w:b/>
          <w:color w:val="FF0000"/>
          <w:sz w:val="24"/>
          <w:szCs w:val="24"/>
        </w:rPr>
        <w:t xml:space="preserve"> </w:t>
      </w:r>
    </w:p>
    <w:p w14:paraId="32531042" w14:textId="37A37697" w:rsidR="0009001D" w:rsidRDefault="0009001D" w:rsidP="005C0A9C">
      <w:pPr>
        <w:spacing w:after="0"/>
        <w:jc w:val="both"/>
        <w:rPr>
          <w:b/>
          <w:color w:val="FF0000"/>
          <w:sz w:val="24"/>
          <w:szCs w:val="24"/>
        </w:rPr>
      </w:pPr>
    </w:p>
    <w:p w14:paraId="3A939EA3" w14:textId="025FB94B" w:rsidR="0039665C" w:rsidRPr="00936A0D" w:rsidRDefault="0039665C" w:rsidP="0039665C">
      <w:pPr>
        <w:spacing w:after="0" w:line="240" w:lineRule="auto"/>
        <w:rPr>
          <w:b/>
          <w:color w:val="000000" w:themeColor="text1"/>
          <w:sz w:val="24"/>
          <w:szCs w:val="24"/>
          <w:u w:val="single"/>
        </w:rPr>
      </w:pPr>
      <w:r w:rsidRPr="00936A0D">
        <w:rPr>
          <w:b/>
          <w:color w:val="000000" w:themeColor="text1"/>
          <w:sz w:val="24"/>
          <w:szCs w:val="24"/>
          <w:u w:val="single"/>
        </w:rPr>
        <w:t>President’s Greetings</w:t>
      </w:r>
      <w:r w:rsidR="00C256ED" w:rsidRPr="00936A0D">
        <w:rPr>
          <w:b/>
          <w:color w:val="000000" w:themeColor="text1"/>
          <w:sz w:val="24"/>
          <w:szCs w:val="24"/>
          <w:u w:val="single"/>
        </w:rPr>
        <w:t xml:space="preserve"> &amp; Report</w:t>
      </w:r>
      <w:r w:rsidRPr="00936A0D">
        <w:rPr>
          <w:b/>
          <w:color w:val="000000" w:themeColor="text1"/>
          <w:sz w:val="24"/>
          <w:szCs w:val="24"/>
          <w:u w:val="single"/>
        </w:rPr>
        <w:t xml:space="preserve"> – </w:t>
      </w:r>
      <w:r w:rsidR="00C256ED" w:rsidRPr="00936A0D">
        <w:rPr>
          <w:b/>
          <w:color w:val="000000" w:themeColor="text1"/>
          <w:sz w:val="24"/>
          <w:szCs w:val="24"/>
          <w:u w:val="single"/>
        </w:rPr>
        <w:t>President Bonnie Pidgeon Cougler</w:t>
      </w:r>
    </w:p>
    <w:p w14:paraId="58C5BFE0" w14:textId="39FC20F9" w:rsidR="0009001D" w:rsidRDefault="0009001D" w:rsidP="0039665C">
      <w:pPr>
        <w:spacing w:after="0" w:line="240" w:lineRule="auto"/>
        <w:rPr>
          <w:bCs/>
          <w:color w:val="000000" w:themeColor="text1"/>
          <w:sz w:val="24"/>
          <w:szCs w:val="24"/>
        </w:rPr>
      </w:pPr>
      <w:r>
        <w:rPr>
          <w:bCs/>
          <w:color w:val="000000" w:themeColor="text1"/>
          <w:sz w:val="24"/>
          <w:szCs w:val="24"/>
        </w:rPr>
        <w:t xml:space="preserve">Bonnie thanked the fundraising committee for all the hard work they have been doing over the past several months organizing the events (networking barbeque, upcoming golf tournament).  Bonnie also let the committee know that later in the week she will be presenting </w:t>
      </w:r>
      <w:r w:rsidR="00515686">
        <w:rPr>
          <w:bCs/>
          <w:color w:val="000000" w:themeColor="text1"/>
          <w:sz w:val="24"/>
          <w:szCs w:val="24"/>
        </w:rPr>
        <w:t>a</w:t>
      </w:r>
      <w:r>
        <w:rPr>
          <w:bCs/>
          <w:color w:val="000000" w:themeColor="text1"/>
          <w:sz w:val="24"/>
          <w:szCs w:val="24"/>
        </w:rPr>
        <w:t xml:space="preserve"> bursary</w:t>
      </w:r>
      <w:r w:rsidR="00515686">
        <w:rPr>
          <w:bCs/>
          <w:color w:val="000000" w:themeColor="text1"/>
          <w:sz w:val="24"/>
          <w:szCs w:val="24"/>
        </w:rPr>
        <w:t xml:space="preserve"> from the South Grenville Chamber of Commerce</w:t>
      </w:r>
      <w:r>
        <w:rPr>
          <w:bCs/>
          <w:color w:val="000000" w:themeColor="text1"/>
          <w:sz w:val="24"/>
          <w:szCs w:val="24"/>
        </w:rPr>
        <w:t xml:space="preserve"> to a student at </w:t>
      </w:r>
      <w:r w:rsidR="00515686">
        <w:rPr>
          <w:bCs/>
          <w:color w:val="000000" w:themeColor="text1"/>
          <w:sz w:val="24"/>
          <w:szCs w:val="24"/>
        </w:rPr>
        <w:t xml:space="preserve">the </w:t>
      </w:r>
      <w:r>
        <w:rPr>
          <w:bCs/>
          <w:color w:val="000000" w:themeColor="text1"/>
          <w:sz w:val="24"/>
          <w:szCs w:val="24"/>
        </w:rPr>
        <w:t>South Grenville District High School</w:t>
      </w:r>
      <w:r w:rsidR="00515686">
        <w:rPr>
          <w:bCs/>
          <w:color w:val="000000" w:themeColor="text1"/>
          <w:sz w:val="24"/>
          <w:szCs w:val="24"/>
        </w:rPr>
        <w:t xml:space="preserve"> Commencement.</w:t>
      </w:r>
    </w:p>
    <w:p w14:paraId="5F87EACE" w14:textId="7C47CADB" w:rsidR="00C154D0" w:rsidRDefault="00C154D0" w:rsidP="0039665C">
      <w:pPr>
        <w:spacing w:after="0" w:line="240" w:lineRule="auto"/>
        <w:rPr>
          <w:bCs/>
          <w:color w:val="000000" w:themeColor="text1"/>
          <w:sz w:val="24"/>
          <w:szCs w:val="24"/>
        </w:rPr>
      </w:pPr>
    </w:p>
    <w:p w14:paraId="693E3495" w14:textId="0F36F4C3" w:rsidR="00C154D0" w:rsidRPr="00873A0B" w:rsidRDefault="00C154D0" w:rsidP="0039665C">
      <w:pPr>
        <w:spacing w:after="0" w:line="240" w:lineRule="auto"/>
        <w:rPr>
          <w:bCs/>
          <w:color w:val="000000" w:themeColor="text1"/>
          <w:sz w:val="24"/>
          <w:szCs w:val="24"/>
        </w:rPr>
      </w:pPr>
      <w:r>
        <w:rPr>
          <w:bCs/>
          <w:color w:val="000000" w:themeColor="text1"/>
          <w:sz w:val="24"/>
          <w:szCs w:val="24"/>
        </w:rPr>
        <w:t xml:space="preserve">The Ontario Business Achievement Awards Ceremony will be taking place on November 14, 2019 and they are currently looking for nominations for these awards.  Bonnie requested that the email that she received about these awards be sent out to all </w:t>
      </w:r>
      <w:proofErr w:type="gramStart"/>
      <w:r>
        <w:rPr>
          <w:bCs/>
          <w:color w:val="000000" w:themeColor="text1"/>
          <w:sz w:val="24"/>
          <w:szCs w:val="24"/>
        </w:rPr>
        <w:t>membership</w:t>
      </w:r>
      <w:proofErr w:type="gramEnd"/>
      <w:r>
        <w:rPr>
          <w:bCs/>
          <w:color w:val="000000" w:themeColor="text1"/>
          <w:sz w:val="24"/>
          <w:szCs w:val="24"/>
        </w:rPr>
        <w:t xml:space="preserve"> so they can nominate.  The email outlines the different categories.  The deadline for nominations is July 31, 2019.</w:t>
      </w:r>
    </w:p>
    <w:p w14:paraId="0FFBC38B" w14:textId="4889632B" w:rsidR="003C3A2F" w:rsidRPr="00873A0B" w:rsidRDefault="003C3A2F" w:rsidP="0039665C">
      <w:pPr>
        <w:spacing w:after="0" w:line="240" w:lineRule="auto"/>
        <w:rPr>
          <w:bCs/>
          <w:color w:val="000000" w:themeColor="text1"/>
          <w:sz w:val="24"/>
          <w:szCs w:val="24"/>
        </w:rPr>
      </w:pPr>
    </w:p>
    <w:p w14:paraId="19F46A47" w14:textId="77777777" w:rsidR="00F76676" w:rsidRDefault="00F76676" w:rsidP="0039665C">
      <w:pPr>
        <w:spacing w:after="0"/>
        <w:ind w:left="360" w:firstLine="720"/>
        <w:rPr>
          <w:b/>
          <w:color w:val="000000" w:themeColor="text1"/>
          <w:sz w:val="24"/>
          <w:szCs w:val="24"/>
          <w:u w:val="single"/>
        </w:rPr>
      </w:pPr>
    </w:p>
    <w:p w14:paraId="51F8857F" w14:textId="77777777" w:rsidR="00F76676" w:rsidRDefault="00F76676" w:rsidP="0039665C">
      <w:pPr>
        <w:spacing w:after="0"/>
        <w:ind w:left="360" w:firstLine="720"/>
        <w:rPr>
          <w:b/>
          <w:color w:val="000000" w:themeColor="text1"/>
          <w:sz w:val="24"/>
          <w:szCs w:val="24"/>
          <w:u w:val="single"/>
        </w:rPr>
      </w:pPr>
    </w:p>
    <w:p w14:paraId="72451DA4" w14:textId="509DD4C6" w:rsidR="0039665C" w:rsidRPr="00674F40" w:rsidRDefault="0039665C" w:rsidP="0039665C">
      <w:pPr>
        <w:spacing w:after="0"/>
        <w:ind w:left="360" w:firstLine="720"/>
        <w:rPr>
          <w:b/>
          <w:color w:val="000000" w:themeColor="text1"/>
          <w:sz w:val="24"/>
          <w:szCs w:val="24"/>
          <w:u w:val="single"/>
        </w:rPr>
      </w:pPr>
      <w:r w:rsidRPr="00674F40">
        <w:rPr>
          <w:b/>
          <w:color w:val="000000" w:themeColor="text1"/>
          <w:sz w:val="24"/>
          <w:szCs w:val="24"/>
          <w:u w:val="single"/>
        </w:rPr>
        <w:t xml:space="preserve">Liaison </w:t>
      </w:r>
      <w:r w:rsidR="00BF23F5" w:rsidRPr="00674F40">
        <w:rPr>
          <w:b/>
          <w:color w:val="000000" w:themeColor="text1"/>
          <w:sz w:val="24"/>
          <w:szCs w:val="24"/>
          <w:u w:val="single"/>
        </w:rPr>
        <w:t xml:space="preserve">Highlight </w:t>
      </w:r>
      <w:r w:rsidRPr="00674F40">
        <w:rPr>
          <w:b/>
          <w:color w:val="000000" w:themeColor="text1"/>
          <w:sz w:val="24"/>
          <w:szCs w:val="24"/>
          <w:u w:val="single"/>
        </w:rPr>
        <w:t>Reports</w:t>
      </w:r>
      <w:r w:rsidR="00BF23F5" w:rsidRPr="00674F40">
        <w:rPr>
          <w:b/>
          <w:color w:val="000000" w:themeColor="text1"/>
          <w:sz w:val="24"/>
          <w:szCs w:val="24"/>
          <w:u w:val="single"/>
        </w:rPr>
        <w:t xml:space="preserve"> (5 minutes each)</w:t>
      </w:r>
    </w:p>
    <w:p w14:paraId="608F204D" w14:textId="56DB0C50" w:rsidR="0039665C" w:rsidRPr="00873A0B" w:rsidRDefault="0039665C" w:rsidP="0039665C">
      <w:pPr>
        <w:numPr>
          <w:ilvl w:val="0"/>
          <w:numId w:val="18"/>
        </w:numPr>
        <w:spacing w:after="0"/>
        <w:rPr>
          <w:bCs/>
          <w:color w:val="000000" w:themeColor="text1"/>
          <w:sz w:val="24"/>
          <w:szCs w:val="24"/>
        </w:rPr>
      </w:pPr>
      <w:r w:rsidRPr="00636C5B">
        <w:rPr>
          <w:b/>
          <w:color w:val="000000" w:themeColor="text1"/>
          <w:sz w:val="24"/>
          <w:szCs w:val="24"/>
        </w:rPr>
        <w:t>BIA</w:t>
      </w:r>
      <w:r w:rsidR="00867F71">
        <w:rPr>
          <w:bCs/>
          <w:color w:val="000000" w:themeColor="text1"/>
          <w:sz w:val="24"/>
          <w:szCs w:val="24"/>
        </w:rPr>
        <w:t xml:space="preserve"> – no report</w:t>
      </w:r>
    </w:p>
    <w:p w14:paraId="115996AC" w14:textId="34F5EC92" w:rsidR="00E07327" w:rsidRPr="00873A0B" w:rsidRDefault="00E07327" w:rsidP="00E07327">
      <w:pPr>
        <w:spacing w:after="0"/>
        <w:rPr>
          <w:bCs/>
          <w:color w:val="000000" w:themeColor="text1"/>
          <w:sz w:val="24"/>
          <w:szCs w:val="24"/>
        </w:rPr>
      </w:pPr>
    </w:p>
    <w:p w14:paraId="6DD71066" w14:textId="5B774450" w:rsidR="0039665C" w:rsidRPr="00636C5B" w:rsidRDefault="0039665C" w:rsidP="0039665C">
      <w:pPr>
        <w:numPr>
          <w:ilvl w:val="0"/>
          <w:numId w:val="18"/>
        </w:numPr>
        <w:spacing w:after="0"/>
        <w:rPr>
          <w:b/>
          <w:color w:val="000000" w:themeColor="text1"/>
          <w:sz w:val="24"/>
          <w:szCs w:val="24"/>
        </w:rPr>
      </w:pPr>
      <w:r w:rsidRPr="00636C5B">
        <w:rPr>
          <w:b/>
          <w:color w:val="000000" w:themeColor="text1"/>
          <w:sz w:val="24"/>
          <w:szCs w:val="24"/>
        </w:rPr>
        <w:t>GCFDC</w:t>
      </w:r>
    </w:p>
    <w:p w14:paraId="36BEEEE1" w14:textId="77777777" w:rsidR="00D2548D" w:rsidRPr="00924026" w:rsidRDefault="00D2548D" w:rsidP="00636C5B">
      <w:pPr>
        <w:pStyle w:val="ListParagraph"/>
        <w:spacing w:line="240" w:lineRule="auto"/>
        <w:ind w:left="1440"/>
        <w:rPr>
          <w:sz w:val="24"/>
          <w:szCs w:val="24"/>
          <w:lang w:eastAsia="zh-CN"/>
        </w:rPr>
      </w:pPr>
      <w:r w:rsidRPr="00924026">
        <w:rPr>
          <w:sz w:val="24"/>
          <w:szCs w:val="24"/>
        </w:rPr>
        <w:t xml:space="preserve">On February 27th, 2019 the Honourable Navdeep Bains, Canada’s Minister of Innovation, Science and Economic Development (ISED) and Minister responsible for </w:t>
      </w:r>
      <w:proofErr w:type="spellStart"/>
      <w:r w:rsidRPr="00924026">
        <w:rPr>
          <w:sz w:val="24"/>
          <w:szCs w:val="24"/>
        </w:rPr>
        <w:t>FedDev</w:t>
      </w:r>
      <w:proofErr w:type="spellEnd"/>
      <w:r w:rsidRPr="00924026">
        <w:rPr>
          <w:sz w:val="24"/>
          <w:szCs w:val="24"/>
        </w:rPr>
        <w:t xml:space="preserve"> Ontario, announced Eastern Ontario CFDCs would receive funding to support projects that drive innovation and growth in rural Eastern Ontario.   </w:t>
      </w:r>
    </w:p>
    <w:p w14:paraId="55DEFF42" w14:textId="77777777" w:rsidR="00D2548D" w:rsidRPr="00924026" w:rsidRDefault="00D2548D" w:rsidP="00D2548D">
      <w:pPr>
        <w:pStyle w:val="ListParagraph"/>
        <w:ind w:left="1440"/>
        <w:rPr>
          <w:sz w:val="24"/>
          <w:szCs w:val="24"/>
        </w:rPr>
      </w:pPr>
    </w:p>
    <w:p w14:paraId="66F378CA" w14:textId="77777777" w:rsidR="00D2548D" w:rsidRPr="00924026" w:rsidRDefault="00D2548D" w:rsidP="00636C5B">
      <w:pPr>
        <w:pStyle w:val="ListParagraph"/>
        <w:spacing w:line="240" w:lineRule="auto"/>
        <w:ind w:left="1440"/>
        <w:rPr>
          <w:sz w:val="24"/>
          <w:szCs w:val="24"/>
        </w:rPr>
      </w:pPr>
      <w:proofErr w:type="gramStart"/>
      <w:r w:rsidRPr="00924026">
        <w:rPr>
          <w:sz w:val="24"/>
          <w:szCs w:val="24"/>
        </w:rPr>
        <w:t>As a result of</w:t>
      </w:r>
      <w:proofErr w:type="gramEnd"/>
      <w:r w:rsidRPr="00924026">
        <w:rPr>
          <w:sz w:val="24"/>
          <w:szCs w:val="24"/>
        </w:rPr>
        <w:t xml:space="preserve"> this funding support, Grenville CFDC, in cooperation with CFDCs across Eastern Ontario, recently launched the Rural Innovation Initiative Eastern Ontario.</w:t>
      </w:r>
    </w:p>
    <w:p w14:paraId="256DDA37" w14:textId="77777777" w:rsidR="00D2548D" w:rsidRPr="00924026" w:rsidRDefault="00D2548D" w:rsidP="00636C5B">
      <w:pPr>
        <w:pStyle w:val="ListParagraph"/>
        <w:spacing w:line="240" w:lineRule="auto"/>
        <w:ind w:left="1440"/>
        <w:rPr>
          <w:sz w:val="24"/>
          <w:szCs w:val="24"/>
        </w:rPr>
      </w:pPr>
    </w:p>
    <w:p w14:paraId="02593AFD" w14:textId="77777777" w:rsidR="00D2548D" w:rsidRPr="00924026" w:rsidRDefault="00D2548D" w:rsidP="00636C5B">
      <w:pPr>
        <w:pStyle w:val="ListParagraph"/>
        <w:spacing w:line="240" w:lineRule="auto"/>
        <w:ind w:left="1440"/>
        <w:rPr>
          <w:sz w:val="24"/>
          <w:szCs w:val="24"/>
        </w:rPr>
      </w:pPr>
      <w:r w:rsidRPr="00924026">
        <w:rPr>
          <w:sz w:val="24"/>
          <w:szCs w:val="24"/>
        </w:rPr>
        <w:t>Rural Innovation Initiative Eastern Ontario supports the transition of rural businesses into the new rural economy by driving direct investments in innovation to improve productivity, sales and employment opportunities and to transform our rural economy. Eligible project activities will foster: Innovation, Technology Adoption and Digital Connectivity.</w:t>
      </w:r>
    </w:p>
    <w:p w14:paraId="3438A892" w14:textId="77777777" w:rsidR="00D2548D" w:rsidRPr="00924026" w:rsidRDefault="00D2548D" w:rsidP="00D2548D">
      <w:pPr>
        <w:pStyle w:val="ListParagraph"/>
        <w:ind w:left="1440"/>
        <w:rPr>
          <w:sz w:val="24"/>
          <w:szCs w:val="24"/>
        </w:rPr>
      </w:pPr>
    </w:p>
    <w:p w14:paraId="7CA7A668" w14:textId="77777777" w:rsidR="00D2548D" w:rsidRPr="00924026" w:rsidRDefault="00D2548D" w:rsidP="00636C5B">
      <w:pPr>
        <w:pStyle w:val="ListParagraph"/>
        <w:spacing w:line="240" w:lineRule="auto"/>
        <w:ind w:left="1440"/>
        <w:rPr>
          <w:sz w:val="24"/>
          <w:szCs w:val="24"/>
        </w:rPr>
      </w:pPr>
      <w:r w:rsidRPr="00924026">
        <w:rPr>
          <w:sz w:val="24"/>
          <w:szCs w:val="24"/>
        </w:rPr>
        <w:t xml:space="preserve">Businesses and Not-for-Profit organizations who are planning to deliver a business-focused project, are eligible to apply.  Applicants must have a Business Number (HST/Payroll Number) and must </w:t>
      </w:r>
      <w:proofErr w:type="gramStart"/>
      <w:r w:rsidRPr="00924026">
        <w:rPr>
          <w:sz w:val="24"/>
          <w:szCs w:val="24"/>
        </w:rPr>
        <w:t>be located in</w:t>
      </w:r>
      <w:proofErr w:type="gramEnd"/>
      <w:r w:rsidRPr="00924026">
        <w:rPr>
          <w:sz w:val="24"/>
          <w:szCs w:val="24"/>
        </w:rPr>
        <w:t xml:space="preserve"> the Municipalities of Augusta, </w:t>
      </w:r>
      <w:proofErr w:type="spellStart"/>
      <w:r w:rsidRPr="00924026">
        <w:rPr>
          <w:sz w:val="24"/>
          <w:szCs w:val="24"/>
        </w:rPr>
        <w:t>Edwardsburgh</w:t>
      </w:r>
      <w:proofErr w:type="spellEnd"/>
      <w:r w:rsidRPr="00924026">
        <w:rPr>
          <w:sz w:val="24"/>
          <w:szCs w:val="24"/>
        </w:rPr>
        <w:t xml:space="preserve">/Cardinal, North Grenville, and/or the Town of Prescott.  </w:t>
      </w:r>
    </w:p>
    <w:p w14:paraId="46A7CB8F" w14:textId="77777777" w:rsidR="00D2548D" w:rsidRPr="00924026" w:rsidRDefault="00D2548D" w:rsidP="00636C5B">
      <w:pPr>
        <w:pStyle w:val="ListParagraph"/>
        <w:spacing w:line="240" w:lineRule="auto"/>
        <w:ind w:left="1440"/>
        <w:rPr>
          <w:sz w:val="24"/>
          <w:szCs w:val="24"/>
        </w:rPr>
      </w:pPr>
    </w:p>
    <w:p w14:paraId="2E38F675" w14:textId="77777777" w:rsidR="00D2548D" w:rsidRPr="00924026" w:rsidRDefault="00D2548D" w:rsidP="00636C5B">
      <w:pPr>
        <w:pStyle w:val="ListParagraph"/>
        <w:spacing w:line="240" w:lineRule="auto"/>
        <w:ind w:left="1440"/>
        <w:rPr>
          <w:sz w:val="24"/>
          <w:szCs w:val="24"/>
        </w:rPr>
      </w:pPr>
      <w:r w:rsidRPr="00924026">
        <w:rPr>
          <w:sz w:val="24"/>
          <w:szCs w:val="24"/>
        </w:rPr>
        <w:t>Minimum project size is $50,000 (i.e. Grenville CFDC $25,000; Applicant $25,000). A business may receive a maximum of $100,000 in Rural Innovation Initiative Eastern Ontario contributions during the period May 21, 2019 to March 31, 2021. This maximum can be met through one project or through multiple projects.</w:t>
      </w:r>
    </w:p>
    <w:p w14:paraId="5A53A13F" w14:textId="77777777" w:rsidR="00D2548D" w:rsidRPr="00924026" w:rsidRDefault="00D2548D" w:rsidP="00D2548D">
      <w:pPr>
        <w:pStyle w:val="ListParagraph"/>
        <w:ind w:left="1440"/>
        <w:rPr>
          <w:sz w:val="24"/>
          <w:szCs w:val="24"/>
        </w:rPr>
      </w:pPr>
    </w:p>
    <w:p w14:paraId="555DD74F" w14:textId="77777777" w:rsidR="00D2548D" w:rsidRPr="00924026" w:rsidRDefault="00D2548D" w:rsidP="00D2548D">
      <w:pPr>
        <w:pStyle w:val="ListParagraph"/>
        <w:ind w:left="1440"/>
        <w:rPr>
          <w:color w:val="0563C1"/>
          <w:sz w:val="24"/>
          <w:szCs w:val="24"/>
          <w:lang w:val="en-US"/>
        </w:rPr>
      </w:pPr>
      <w:r w:rsidRPr="00924026">
        <w:rPr>
          <w:sz w:val="24"/>
          <w:szCs w:val="24"/>
        </w:rPr>
        <w:t xml:space="preserve">For details and to apply, visit: </w:t>
      </w:r>
      <w:hyperlink r:id="rId8" w:history="1">
        <w:r w:rsidRPr="00924026">
          <w:rPr>
            <w:rStyle w:val="Hyperlink"/>
            <w:color w:val="0563C1"/>
            <w:sz w:val="24"/>
            <w:szCs w:val="24"/>
          </w:rPr>
          <w:t>https://www.grenvillecfdc.com/grants</w:t>
        </w:r>
      </w:hyperlink>
      <w:r w:rsidRPr="00924026">
        <w:rPr>
          <w:color w:val="0563C1"/>
          <w:sz w:val="24"/>
          <w:szCs w:val="24"/>
        </w:rPr>
        <w:t>.</w:t>
      </w:r>
    </w:p>
    <w:p w14:paraId="0C19E159" w14:textId="77777777" w:rsidR="00D2548D" w:rsidRPr="00924026" w:rsidRDefault="00D2548D" w:rsidP="00D2548D">
      <w:pPr>
        <w:pStyle w:val="ListParagraph"/>
        <w:ind w:left="1440"/>
        <w:rPr>
          <w:sz w:val="24"/>
          <w:szCs w:val="24"/>
        </w:rPr>
      </w:pPr>
    </w:p>
    <w:p w14:paraId="57E6B92B" w14:textId="77777777" w:rsidR="00D2548D" w:rsidRPr="00924026" w:rsidRDefault="00D2548D" w:rsidP="00636C5B">
      <w:pPr>
        <w:pStyle w:val="ListParagraph"/>
        <w:spacing w:line="240" w:lineRule="auto"/>
        <w:ind w:left="1440"/>
        <w:rPr>
          <w:sz w:val="24"/>
          <w:szCs w:val="24"/>
        </w:rPr>
      </w:pPr>
      <w:r w:rsidRPr="00924026">
        <w:rPr>
          <w:sz w:val="24"/>
          <w:szCs w:val="24"/>
        </w:rPr>
        <w:t xml:space="preserve">Questions: Businesses are invited to contact Darren </w:t>
      </w:r>
      <w:proofErr w:type="spellStart"/>
      <w:r w:rsidRPr="00924026">
        <w:rPr>
          <w:sz w:val="24"/>
          <w:szCs w:val="24"/>
        </w:rPr>
        <w:t>Gallacher</w:t>
      </w:r>
      <w:proofErr w:type="spellEnd"/>
      <w:r w:rsidRPr="00924026">
        <w:rPr>
          <w:sz w:val="24"/>
          <w:szCs w:val="24"/>
        </w:rPr>
        <w:t xml:space="preserve"> 613-925-4275 ext. 22 and Not for Profit organizations are invited to contact Heather Lawless 613-925-4275 ext. 21. </w:t>
      </w:r>
    </w:p>
    <w:p w14:paraId="495A9C68" w14:textId="77777777" w:rsidR="00D2548D" w:rsidRPr="00924026" w:rsidRDefault="00D2548D" w:rsidP="00636C5B">
      <w:pPr>
        <w:pStyle w:val="ListParagraph"/>
        <w:spacing w:line="240" w:lineRule="auto"/>
        <w:ind w:left="1440"/>
        <w:rPr>
          <w:sz w:val="24"/>
          <w:szCs w:val="24"/>
          <w:lang w:val="en-US"/>
        </w:rPr>
      </w:pPr>
    </w:p>
    <w:p w14:paraId="6E9CFE81" w14:textId="25D4F0BE" w:rsidR="0039665C" w:rsidRPr="00873A0B" w:rsidRDefault="0039665C" w:rsidP="0039665C">
      <w:pPr>
        <w:numPr>
          <w:ilvl w:val="0"/>
          <w:numId w:val="18"/>
        </w:numPr>
        <w:spacing w:after="0"/>
        <w:rPr>
          <w:bCs/>
          <w:color w:val="000000" w:themeColor="text1"/>
          <w:sz w:val="24"/>
          <w:szCs w:val="24"/>
        </w:rPr>
      </w:pPr>
      <w:r w:rsidRPr="00636C5B">
        <w:rPr>
          <w:b/>
          <w:color w:val="000000" w:themeColor="text1"/>
          <w:sz w:val="24"/>
          <w:szCs w:val="24"/>
        </w:rPr>
        <w:t>Town of Prescott</w:t>
      </w:r>
      <w:r w:rsidR="00867F71">
        <w:rPr>
          <w:bCs/>
          <w:color w:val="000000" w:themeColor="text1"/>
          <w:sz w:val="24"/>
          <w:szCs w:val="24"/>
        </w:rPr>
        <w:t xml:space="preserve"> – no report</w:t>
      </w:r>
    </w:p>
    <w:p w14:paraId="7DE2F01C" w14:textId="77777777" w:rsidR="00E07327" w:rsidRPr="00873A0B" w:rsidRDefault="00E07327" w:rsidP="00E07327">
      <w:pPr>
        <w:spacing w:after="0"/>
        <w:rPr>
          <w:bCs/>
          <w:color w:val="000000" w:themeColor="text1"/>
          <w:sz w:val="24"/>
          <w:szCs w:val="24"/>
        </w:rPr>
      </w:pPr>
    </w:p>
    <w:p w14:paraId="68D91950" w14:textId="77777777" w:rsidR="004751FB" w:rsidRDefault="004751FB" w:rsidP="004751FB">
      <w:pPr>
        <w:spacing w:after="0"/>
        <w:ind w:left="1440"/>
        <w:rPr>
          <w:bCs/>
          <w:color w:val="000000" w:themeColor="text1"/>
          <w:sz w:val="24"/>
          <w:szCs w:val="24"/>
        </w:rPr>
      </w:pPr>
    </w:p>
    <w:p w14:paraId="6BACEFDF" w14:textId="77777777" w:rsidR="004751FB" w:rsidRDefault="004751FB" w:rsidP="004751FB">
      <w:pPr>
        <w:pStyle w:val="ListParagraph"/>
        <w:rPr>
          <w:bCs/>
          <w:color w:val="000000" w:themeColor="text1"/>
          <w:sz w:val="24"/>
          <w:szCs w:val="24"/>
        </w:rPr>
      </w:pPr>
    </w:p>
    <w:p w14:paraId="17DC98F8" w14:textId="0C27AB08" w:rsidR="0039665C" w:rsidRPr="00636C5B" w:rsidRDefault="0039665C" w:rsidP="0039665C">
      <w:pPr>
        <w:numPr>
          <w:ilvl w:val="0"/>
          <w:numId w:val="18"/>
        </w:numPr>
        <w:spacing w:after="0"/>
        <w:rPr>
          <w:b/>
          <w:color w:val="000000" w:themeColor="text1"/>
          <w:sz w:val="24"/>
          <w:szCs w:val="24"/>
        </w:rPr>
      </w:pPr>
      <w:r w:rsidRPr="00636C5B">
        <w:rPr>
          <w:b/>
          <w:color w:val="000000" w:themeColor="text1"/>
          <w:sz w:val="24"/>
          <w:szCs w:val="24"/>
        </w:rPr>
        <w:t>Augusta Township</w:t>
      </w:r>
    </w:p>
    <w:p w14:paraId="028A44B8" w14:textId="2BE4FE30" w:rsidR="004B535F" w:rsidRPr="00636C5B" w:rsidRDefault="004B535F" w:rsidP="00636C5B">
      <w:pPr>
        <w:pStyle w:val="ListParagraph"/>
        <w:ind w:left="1440"/>
        <w:rPr>
          <w:bCs/>
          <w:color w:val="000000" w:themeColor="text1"/>
          <w:sz w:val="24"/>
          <w:szCs w:val="24"/>
        </w:rPr>
      </w:pPr>
      <w:r>
        <w:rPr>
          <w:bCs/>
          <w:color w:val="000000" w:themeColor="text1"/>
          <w:sz w:val="24"/>
          <w:szCs w:val="24"/>
        </w:rPr>
        <w:t xml:space="preserve">Jeff reported that they are scheduled to move into the new firehall next week. The grand opening of this will take place later this year. </w:t>
      </w:r>
    </w:p>
    <w:p w14:paraId="04E5308C" w14:textId="21775AF3" w:rsidR="0039665C" w:rsidRPr="00636C5B" w:rsidRDefault="0039665C" w:rsidP="00F86D95">
      <w:pPr>
        <w:numPr>
          <w:ilvl w:val="0"/>
          <w:numId w:val="18"/>
        </w:numPr>
        <w:spacing w:after="0"/>
        <w:rPr>
          <w:b/>
          <w:color w:val="000000" w:themeColor="text1"/>
          <w:sz w:val="24"/>
          <w:szCs w:val="24"/>
        </w:rPr>
      </w:pPr>
      <w:r w:rsidRPr="00636C5B">
        <w:rPr>
          <w:b/>
          <w:color w:val="000000" w:themeColor="text1"/>
          <w:sz w:val="24"/>
          <w:szCs w:val="24"/>
        </w:rPr>
        <w:t xml:space="preserve">Township of </w:t>
      </w:r>
      <w:proofErr w:type="spellStart"/>
      <w:r w:rsidRPr="00636C5B">
        <w:rPr>
          <w:b/>
          <w:color w:val="000000" w:themeColor="text1"/>
          <w:sz w:val="24"/>
          <w:szCs w:val="24"/>
        </w:rPr>
        <w:t>Edwardsburgh</w:t>
      </w:r>
      <w:proofErr w:type="spellEnd"/>
      <w:r w:rsidRPr="00636C5B">
        <w:rPr>
          <w:b/>
          <w:color w:val="000000" w:themeColor="text1"/>
          <w:sz w:val="24"/>
          <w:szCs w:val="24"/>
        </w:rPr>
        <w:t>/Cardinal</w:t>
      </w:r>
    </w:p>
    <w:p w14:paraId="7AE8EA59" w14:textId="2950F659" w:rsidR="004B535F" w:rsidRDefault="004B535F" w:rsidP="004B535F">
      <w:pPr>
        <w:spacing w:after="0"/>
        <w:ind w:left="1440"/>
        <w:rPr>
          <w:bCs/>
          <w:color w:val="000000" w:themeColor="text1"/>
          <w:sz w:val="24"/>
          <w:szCs w:val="24"/>
        </w:rPr>
      </w:pPr>
      <w:r>
        <w:rPr>
          <w:bCs/>
          <w:color w:val="000000" w:themeColor="text1"/>
          <w:sz w:val="24"/>
          <w:szCs w:val="24"/>
        </w:rPr>
        <w:t>Pat reported that final approval for site plan amendment for the bulk fertilizer storage barn is planned.</w:t>
      </w:r>
    </w:p>
    <w:p w14:paraId="22078C3A" w14:textId="337AD2A1" w:rsidR="0009322B" w:rsidRDefault="0009322B" w:rsidP="004B535F">
      <w:pPr>
        <w:spacing w:after="0"/>
        <w:ind w:left="1440"/>
        <w:rPr>
          <w:bCs/>
          <w:color w:val="000000" w:themeColor="text1"/>
          <w:sz w:val="24"/>
          <w:szCs w:val="24"/>
        </w:rPr>
      </w:pPr>
      <w:r>
        <w:rPr>
          <w:bCs/>
          <w:color w:val="000000" w:themeColor="text1"/>
          <w:sz w:val="24"/>
          <w:szCs w:val="24"/>
        </w:rPr>
        <w:t xml:space="preserve">There is going to be construction on the Rail Bridge on County Road #2 in the upcoming months.  During construction, County Road #2 will be down to single-lane traffic which will </w:t>
      </w:r>
      <w:r w:rsidR="00B9782A">
        <w:rPr>
          <w:bCs/>
          <w:color w:val="000000" w:themeColor="text1"/>
          <w:sz w:val="24"/>
          <w:szCs w:val="24"/>
        </w:rPr>
        <w:t>last</w:t>
      </w:r>
      <w:r>
        <w:rPr>
          <w:bCs/>
          <w:color w:val="000000" w:themeColor="text1"/>
          <w:sz w:val="24"/>
          <w:szCs w:val="24"/>
        </w:rPr>
        <w:t xml:space="preserve"> approximately 6 – 8 weeks.</w:t>
      </w:r>
    </w:p>
    <w:p w14:paraId="388F0201" w14:textId="2A6FF580" w:rsidR="0009322B" w:rsidRDefault="0009322B" w:rsidP="004B535F">
      <w:pPr>
        <w:spacing w:after="0"/>
        <w:ind w:left="1440"/>
        <w:rPr>
          <w:bCs/>
          <w:color w:val="000000" w:themeColor="text1"/>
          <w:sz w:val="24"/>
          <w:szCs w:val="24"/>
        </w:rPr>
      </w:pPr>
      <w:r>
        <w:rPr>
          <w:bCs/>
          <w:color w:val="000000" w:themeColor="text1"/>
          <w:sz w:val="24"/>
          <w:szCs w:val="24"/>
        </w:rPr>
        <w:t>Two big paving projects for the summer will be taking place soon (Pittston and Weir Roads)</w:t>
      </w:r>
    </w:p>
    <w:p w14:paraId="242A072B" w14:textId="1B0CB869" w:rsidR="00B9782A" w:rsidRDefault="00B9782A" w:rsidP="004B535F">
      <w:pPr>
        <w:spacing w:after="0"/>
        <w:ind w:left="1440"/>
        <w:rPr>
          <w:bCs/>
          <w:color w:val="000000" w:themeColor="text1"/>
          <w:sz w:val="24"/>
          <w:szCs w:val="24"/>
        </w:rPr>
      </w:pPr>
      <w:r>
        <w:rPr>
          <w:bCs/>
          <w:color w:val="000000" w:themeColor="text1"/>
          <w:sz w:val="24"/>
          <w:szCs w:val="24"/>
        </w:rPr>
        <w:t>Greenergy is now proceeding with the construction of their fuel transfer depot which is on the Jones Rail property at the northwest corner adjacent to the CN main line.</w:t>
      </w:r>
    </w:p>
    <w:p w14:paraId="50E6F0E2" w14:textId="6B7CAEF6" w:rsidR="004B535F" w:rsidRDefault="004B535F" w:rsidP="004B535F">
      <w:pPr>
        <w:spacing w:after="0"/>
        <w:ind w:left="1440"/>
        <w:rPr>
          <w:bCs/>
          <w:color w:val="000000" w:themeColor="text1"/>
          <w:sz w:val="24"/>
          <w:szCs w:val="24"/>
        </w:rPr>
      </w:pPr>
      <w:r>
        <w:rPr>
          <w:bCs/>
          <w:color w:val="000000" w:themeColor="text1"/>
          <w:sz w:val="24"/>
          <w:szCs w:val="24"/>
        </w:rPr>
        <w:t xml:space="preserve">He reported that there will be no Port Days </w:t>
      </w:r>
      <w:r w:rsidR="0009322B">
        <w:rPr>
          <w:bCs/>
          <w:color w:val="000000" w:themeColor="text1"/>
          <w:sz w:val="24"/>
          <w:szCs w:val="24"/>
        </w:rPr>
        <w:t>this year.</w:t>
      </w:r>
    </w:p>
    <w:p w14:paraId="2C2EBA8B" w14:textId="77777777" w:rsidR="00EC7327" w:rsidRPr="00873A0B" w:rsidRDefault="00EC7327" w:rsidP="00643BDF">
      <w:pPr>
        <w:spacing w:after="0" w:line="240" w:lineRule="auto"/>
        <w:rPr>
          <w:bCs/>
          <w:color w:val="000000" w:themeColor="text1"/>
          <w:sz w:val="24"/>
          <w:szCs w:val="24"/>
        </w:rPr>
      </w:pPr>
    </w:p>
    <w:p w14:paraId="487785BB" w14:textId="7A297DCF" w:rsidR="009517BC" w:rsidRDefault="009517BC" w:rsidP="00643BDF">
      <w:pPr>
        <w:spacing w:after="0" w:line="240" w:lineRule="auto"/>
        <w:rPr>
          <w:b/>
          <w:color w:val="000000" w:themeColor="text1"/>
          <w:sz w:val="24"/>
          <w:szCs w:val="24"/>
          <w:u w:val="single"/>
        </w:rPr>
      </w:pPr>
      <w:r w:rsidRPr="0043388B">
        <w:rPr>
          <w:b/>
          <w:color w:val="000000" w:themeColor="text1"/>
          <w:sz w:val="24"/>
          <w:szCs w:val="24"/>
          <w:u w:val="single"/>
        </w:rPr>
        <w:t xml:space="preserve">Treasurer’s </w:t>
      </w:r>
      <w:proofErr w:type="gramStart"/>
      <w:r w:rsidRPr="0043388B">
        <w:rPr>
          <w:b/>
          <w:color w:val="000000" w:themeColor="text1"/>
          <w:sz w:val="24"/>
          <w:szCs w:val="24"/>
          <w:u w:val="single"/>
        </w:rPr>
        <w:t xml:space="preserve">Report </w:t>
      </w:r>
      <w:r w:rsidR="0006677F" w:rsidRPr="0043388B">
        <w:rPr>
          <w:b/>
          <w:color w:val="000000" w:themeColor="text1"/>
          <w:sz w:val="24"/>
          <w:szCs w:val="24"/>
          <w:u w:val="single"/>
        </w:rPr>
        <w:t xml:space="preserve"> –</w:t>
      </w:r>
      <w:proofErr w:type="gramEnd"/>
      <w:r w:rsidR="0006677F" w:rsidRPr="0043388B">
        <w:rPr>
          <w:b/>
          <w:color w:val="000000" w:themeColor="text1"/>
          <w:sz w:val="24"/>
          <w:szCs w:val="24"/>
          <w:u w:val="single"/>
        </w:rPr>
        <w:t xml:space="preserve"> </w:t>
      </w:r>
      <w:r w:rsidR="00F86D95" w:rsidRPr="0043388B">
        <w:rPr>
          <w:b/>
          <w:color w:val="000000" w:themeColor="text1"/>
          <w:sz w:val="24"/>
          <w:szCs w:val="24"/>
          <w:u w:val="single"/>
        </w:rPr>
        <w:t>Deborah Coles</w:t>
      </w:r>
    </w:p>
    <w:p w14:paraId="3EC2CBD6" w14:textId="42896DD6" w:rsidR="00A272A8" w:rsidRDefault="00A272A8" w:rsidP="00643BDF">
      <w:pPr>
        <w:spacing w:after="0" w:line="240" w:lineRule="auto"/>
        <w:rPr>
          <w:bCs/>
          <w:color w:val="000000" w:themeColor="text1"/>
          <w:sz w:val="24"/>
          <w:szCs w:val="24"/>
        </w:rPr>
      </w:pPr>
      <w:r>
        <w:rPr>
          <w:bCs/>
          <w:color w:val="000000" w:themeColor="text1"/>
          <w:sz w:val="24"/>
          <w:szCs w:val="24"/>
        </w:rPr>
        <w:t>Deb reported that although she is still receiving membership fees, she is going to resend a couple of the invoices</w:t>
      </w:r>
      <w:r w:rsidR="00CC6B90">
        <w:rPr>
          <w:bCs/>
          <w:color w:val="000000" w:themeColor="text1"/>
          <w:sz w:val="24"/>
          <w:szCs w:val="24"/>
        </w:rPr>
        <w:t xml:space="preserve"> for members who have not paid yet.</w:t>
      </w:r>
      <w:r w:rsidR="00F9330B">
        <w:rPr>
          <w:bCs/>
          <w:color w:val="000000" w:themeColor="text1"/>
          <w:sz w:val="24"/>
          <w:szCs w:val="24"/>
        </w:rPr>
        <w:t xml:space="preserve">  Deb also reported that she received renewal invoices for the Yearly Chamber Insurance.</w:t>
      </w:r>
    </w:p>
    <w:p w14:paraId="15EF33C9" w14:textId="14A26C15" w:rsidR="00924EBB" w:rsidRDefault="00924EBB" w:rsidP="00643BDF">
      <w:pPr>
        <w:spacing w:after="0" w:line="240" w:lineRule="auto"/>
        <w:rPr>
          <w:bCs/>
          <w:color w:val="000000" w:themeColor="text1"/>
          <w:sz w:val="24"/>
          <w:szCs w:val="24"/>
        </w:rPr>
      </w:pPr>
    </w:p>
    <w:p w14:paraId="7F1A235B" w14:textId="77777777" w:rsidR="00924EBB" w:rsidRPr="00674F40" w:rsidRDefault="00924EBB" w:rsidP="00924EBB">
      <w:pPr>
        <w:spacing w:after="0" w:line="240" w:lineRule="auto"/>
        <w:rPr>
          <w:b/>
          <w:color w:val="000000" w:themeColor="text1"/>
          <w:sz w:val="24"/>
          <w:szCs w:val="24"/>
          <w:u w:val="single"/>
        </w:rPr>
      </w:pPr>
      <w:r w:rsidRPr="00674F40">
        <w:rPr>
          <w:b/>
          <w:color w:val="000000" w:themeColor="text1"/>
          <w:sz w:val="24"/>
          <w:szCs w:val="24"/>
          <w:u w:val="single"/>
        </w:rPr>
        <w:t xml:space="preserve">Approval </w:t>
      </w:r>
      <w:proofErr w:type="gramStart"/>
      <w:r w:rsidRPr="00674F40">
        <w:rPr>
          <w:b/>
          <w:color w:val="000000" w:themeColor="text1"/>
          <w:sz w:val="24"/>
          <w:szCs w:val="24"/>
          <w:u w:val="single"/>
        </w:rPr>
        <w:t>For</w:t>
      </w:r>
      <w:proofErr w:type="gramEnd"/>
      <w:r w:rsidRPr="00674F40">
        <w:rPr>
          <w:b/>
          <w:color w:val="000000" w:themeColor="text1"/>
          <w:sz w:val="24"/>
          <w:szCs w:val="24"/>
          <w:u w:val="single"/>
        </w:rPr>
        <w:t xml:space="preserve"> Yearly Chamber Insurance</w:t>
      </w:r>
    </w:p>
    <w:p w14:paraId="28CB5CF6" w14:textId="7CB0627A" w:rsidR="00924EBB" w:rsidRPr="00924EBB" w:rsidRDefault="00924EBB" w:rsidP="00924EBB">
      <w:pPr>
        <w:spacing w:after="0" w:line="240" w:lineRule="auto"/>
        <w:rPr>
          <w:b/>
          <w:color w:val="000000" w:themeColor="text1"/>
          <w:sz w:val="24"/>
          <w:szCs w:val="24"/>
        </w:rPr>
      </w:pPr>
      <w:r w:rsidRPr="008D2621">
        <w:rPr>
          <w:b/>
          <w:color w:val="FF0000"/>
          <w:sz w:val="24"/>
          <w:szCs w:val="24"/>
        </w:rPr>
        <w:t xml:space="preserve">Moved by </w:t>
      </w:r>
      <w:r w:rsidRPr="00924EBB">
        <w:rPr>
          <w:b/>
          <w:color w:val="FF0000"/>
          <w:sz w:val="24"/>
          <w:szCs w:val="24"/>
        </w:rPr>
        <w:t>Bonnie Pidgeon-Cougler</w:t>
      </w:r>
    </w:p>
    <w:p w14:paraId="1CBA096F" w14:textId="77777777" w:rsidR="00924EBB" w:rsidRPr="00873A0B" w:rsidRDefault="00924EBB" w:rsidP="00924EBB">
      <w:pPr>
        <w:spacing w:after="0" w:line="240" w:lineRule="auto"/>
        <w:rPr>
          <w:bCs/>
          <w:color w:val="000000" w:themeColor="text1"/>
          <w:sz w:val="24"/>
          <w:szCs w:val="24"/>
        </w:rPr>
      </w:pPr>
      <w:r w:rsidRPr="00873A0B">
        <w:rPr>
          <w:bCs/>
          <w:color w:val="000000" w:themeColor="text1"/>
          <w:sz w:val="24"/>
          <w:szCs w:val="24"/>
        </w:rPr>
        <w:t xml:space="preserve">To Approve Yearly Chamber Insurance </w:t>
      </w:r>
    </w:p>
    <w:p w14:paraId="2808A66A" w14:textId="0A67E74F" w:rsidR="00924EBB" w:rsidRPr="008D2621" w:rsidRDefault="00924EBB" w:rsidP="00886E47">
      <w:pPr>
        <w:spacing w:after="0" w:line="240" w:lineRule="auto"/>
        <w:jc w:val="both"/>
        <w:rPr>
          <w:b/>
          <w:color w:val="FF0000"/>
          <w:sz w:val="24"/>
          <w:szCs w:val="24"/>
        </w:rPr>
      </w:pPr>
      <w:r w:rsidRPr="008D2621">
        <w:rPr>
          <w:b/>
          <w:color w:val="FF0000"/>
          <w:sz w:val="24"/>
          <w:szCs w:val="24"/>
        </w:rPr>
        <w:t xml:space="preserve">Seconded by </w:t>
      </w:r>
      <w:r>
        <w:rPr>
          <w:b/>
          <w:color w:val="FF0000"/>
          <w:sz w:val="24"/>
          <w:szCs w:val="24"/>
        </w:rPr>
        <w:t xml:space="preserve">Lisa Temple                                                                                     </w:t>
      </w:r>
      <w:r w:rsidR="00886E47">
        <w:rPr>
          <w:b/>
          <w:color w:val="FF0000"/>
          <w:sz w:val="24"/>
          <w:szCs w:val="24"/>
        </w:rPr>
        <w:tab/>
      </w:r>
      <w:r w:rsidR="00886E47">
        <w:rPr>
          <w:b/>
          <w:color w:val="FF0000"/>
          <w:sz w:val="24"/>
          <w:szCs w:val="24"/>
        </w:rPr>
        <w:tab/>
      </w:r>
      <w:r>
        <w:rPr>
          <w:b/>
          <w:color w:val="FF0000"/>
          <w:sz w:val="24"/>
          <w:szCs w:val="24"/>
        </w:rPr>
        <w:t xml:space="preserve">     Motion Carried</w:t>
      </w:r>
    </w:p>
    <w:p w14:paraId="0FA5D3C7" w14:textId="67BA2294" w:rsidR="00E07327" w:rsidRPr="00873A0B" w:rsidRDefault="00E07327" w:rsidP="00886E47">
      <w:pPr>
        <w:spacing w:after="0" w:line="240" w:lineRule="auto"/>
        <w:jc w:val="both"/>
        <w:rPr>
          <w:bCs/>
          <w:color w:val="000000" w:themeColor="text1"/>
          <w:sz w:val="24"/>
          <w:szCs w:val="24"/>
        </w:rPr>
      </w:pPr>
    </w:p>
    <w:p w14:paraId="6ACD64D3" w14:textId="3CF3F116" w:rsidR="00E07327" w:rsidRPr="00B9782A" w:rsidRDefault="00E07327" w:rsidP="00643BDF">
      <w:pPr>
        <w:spacing w:after="0" w:line="240" w:lineRule="auto"/>
        <w:rPr>
          <w:b/>
          <w:color w:val="FF0000"/>
          <w:sz w:val="24"/>
          <w:szCs w:val="24"/>
        </w:rPr>
      </w:pPr>
      <w:r w:rsidRPr="00B9782A">
        <w:rPr>
          <w:b/>
          <w:color w:val="FF0000"/>
          <w:sz w:val="24"/>
          <w:szCs w:val="24"/>
        </w:rPr>
        <w:t xml:space="preserve">Moved by </w:t>
      </w:r>
      <w:r w:rsidR="008503BD">
        <w:rPr>
          <w:b/>
          <w:color w:val="FF0000"/>
          <w:sz w:val="24"/>
          <w:szCs w:val="24"/>
        </w:rPr>
        <w:t>Deb Coles</w:t>
      </w:r>
    </w:p>
    <w:p w14:paraId="50903F83" w14:textId="20F2BBED" w:rsidR="00E07327" w:rsidRPr="00873A0B" w:rsidRDefault="00E07327" w:rsidP="00643BDF">
      <w:pPr>
        <w:spacing w:after="0" w:line="240" w:lineRule="auto"/>
        <w:rPr>
          <w:bCs/>
          <w:color w:val="000000" w:themeColor="text1"/>
          <w:sz w:val="24"/>
          <w:szCs w:val="24"/>
        </w:rPr>
      </w:pPr>
      <w:r w:rsidRPr="00873A0B">
        <w:rPr>
          <w:bCs/>
          <w:color w:val="000000" w:themeColor="text1"/>
          <w:sz w:val="24"/>
          <w:szCs w:val="24"/>
        </w:rPr>
        <w:t xml:space="preserve">To Approve the Treasurer’s Report as presented </w:t>
      </w:r>
    </w:p>
    <w:p w14:paraId="319E67F3" w14:textId="5003C341" w:rsidR="00E07327" w:rsidRPr="00B9782A" w:rsidRDefault="00E07327" w:rsidP="00643BDF">
      <w:pPr>
        <w:spacing w:after="0" w:line="240" w:lineRule="auto"/>
        <w:rPr>
          <w:b/>
          <w:color w:val="FF0000"/>
          <w:sz w:val="24"/>
          <w:szCs w:val="24"/>
        </w:rPr>
      </w:pPr>
      <w:r w:rsidRPr="00B9782A">
        <w:rPr>
          <w:b/>
          <w:color w:val="FF0000"/>
          <w:sz w:val="24"/>
          <w:szCs w:val="24"/>
        </w:rPr>
        <w:t xml:space="preserve">Seconded by </w:t>
      </w:r>
      <w:r w:rsidR="008503BD">
        <w:rPr>
          <w:b/>
          <w:color w:val="FF0000"/>
          <w:sz w:val="24"/>
          <w:szCs w:val="24"/>
        </w:rPr>
        <w:t xml:space="preserve">Lisa Temple                                                                                    </w:t>
      </w:r>
      <w:r w:rsidR="00886E47">
        <w:rPr>
          <w:b/>
          <w:color w:val="FF0000"/>
          <w:sz w:val="24"/>
          <w:szCs w:val="24"/>
        </w:rPr>
        <w:tab/>
      </w:r>
      <w:r w:rsidR="00886E47">
        <w:rPr>
          <w:b/>
          <w:color w:val="FF0000"/>
          <w:sz w:val="24"/>
          <w:szCs w:val="24"/>
        </w:rPr>
        <w:tab/>
      </w:r>
      <w:r w:rsidR="008503BD">
        <w:rPr>
          <w:b/>
          <w:color w:val="FF0000"/>
          <w:sz w:val="24"/>
          <w:szCs w:val="24"/>
        </w:rPr>
        <w:t xml:space="preserve">      Motion Carried</w:t>
      </w:r>
    </w:p>
    <w:p w14:paraId="305F4DED" w14:textId="77777777" w:rsidR="00924EBB" w:rsidRDefault="00924EBB" w:rsidP="00643BDF">
      <w:pPr>
        <w:spacing w:after="0" w:line="240" w:lineRule="auto"/>
        <w:rPr>
          <w:bCs/>
          <w:color w:val="000000" w:themeColor="text1"/>
          <w:sz w:val="24"/>
          <w:szCs w:val="24"/>
        </w:rPr>
      </w:pPr>
    </w:p>
    <w:p w14:paraId="2494F99D" w14:textId="2AAC55AB" w:rsidR="00F62265" w:rsidRPr="008503BD" w:rsidRDefault="00F62265" w:rsidP="00643BDF">
      <w:pPr>
        <w:spacing w:after="0" w:line="240" w:lineRule="auto"/>
        <w:rPr>
          <w:b/>
          <w:color w:val="000000" w:themeColor="text1"/>
          <w:sz w:val="24"/>
          <w:szCs w:val="24"/>
          <w:u w:val="single"/>
        </w:rPr>
      </w:pPr>
      <w:r w:rsidRPr="008503BD">
        <w:rPr>
          <w:b/>
          <w:color w:val="000000" w:themeColor="text1"/>
          <w:sz w:val="24"/>
          <w:szCs w:val="24"/>
          <w:u w:val="single"/>
        </w:rPr>
        <w:t xml:space="preserve">Secretary’s Report </w:t>
      </w:r>
      <w:proofErr w:type="gramStart"/>
      <w:r w:rsidRPr="008503BD">
        <w:rPr>
          <w:b/>
          <w:color w:val="000000" w:themeColor="text1"/>
          <w:sz w:val="24"/>
          <w:szCs w:val="24"/>
          <w:u w:val="single"/>
        </w:rPr>
        <w:t>–</w:t>
      </w:r>
      <w:r w:rsidR="0063149E" w:rsidRPr="008503BD">
        <w:rPr>
          <w:b/>
          <w:color w:val="000000" w:themeColor="text1"/>
          <w:sz w:val="24"/>
          <w:szCs w:val="24"/>
          <w:u w:val="single"/>
        </w:rPr>
        <w:t xml:space="preserve"> </w:t>
      </w:r>
      <w:r w:rsidRPr="008503BD">
        <w:rPr>
          <w:b/>
          <w:color w:val="000000" w:themeColor="text1"/>
          <w:sz w:val="24"/>
          <w:szCs w:val="24"/>
          <w:u w:val="single"/>
        </w:rPr>
        <w:t xml:space="preserve"> Joan</w:t>
      </w:r>
      <w:proofErr w:type="gramEnd"/>
      <w:r w:rsidRPr="008503BD">
        <w:rPr>
          <w:b/>
          <w:color w:val="000000" w:themeColor="text1"/>
          <w:sz w:val="24"/>
          <w:szCs w:val="24"/>
          <w:u w:val="single"/>
        </w:rPr>
        <w:t xml:space="preserve"> Rupert-Barkley</w:t>
      </w:r>
    </w:p>
    <w:p w14:paraId="3869E3BF" w14:textId="60C5B483" w:rsidR="00B9782A" w:rsidRPr="00873A0B" w:rsidRDefault="00B9782A" w:rsidP="00643BDF">
      <w:pPr>
        <w:spacing w:after="0" w:line="240" w:lineRule="auto"/>
        <w:rPr>
          <w:bCs/>
          <w:color w:val="000000" w:themeColor="text1"/>
          <w:sz w:val="24"/>
          <w:szCs w:val="24"/>
        </w:rPr>
      </w:pPr>
      <w:r>
        <w:rPr>
          <w:bCs/>
          <w:color w:val="000000" w:themeColor="text1"/>
          <w:sz w:val="24"/>
          <w:szCs w:val="24"/>
        </w:rPr>
        <w:t>Joan reported that</w:t>
      </w:r>
      <w:r w:rsidR="00515A88">
        <w:rPr>
          <w:bCs/>
          <w:color w:val="000000" w:themeColor="text1"/>
          <w:sz w:val="24"/>
          <w:szCs w:val="24"/>
        </w:rPr>
        <w:t xml:space="preserve"> South Dundas Chamber of </w:t>
      </w:r>
      <w:proofErr w:type="gramStart"/>
      <w:r w:rsidR="00515A88">
        <w:rPr>
          <w:bCs/>
          <w:color w:val="000000" w:themeColor="text1"/>
          <w:sz w:val="24"/>
          <w:szCs w:val="24"/>
        </w:rPr>
        <w:t>Commerce  along</w:t>
      </w:r>
      <w:proofErr w:type="gramEnd"/>
      <w:r w:rsidR="00515A88">
        <w:rPr>
          <w:bCs/>
          <w:color w:val="000000" w:themeColor="text1"/>
          <w:sz w:val="24"/>
          <w:szCs w:val="24"/>
        </w:rPr>
        <w:t xml:space="preserve"> with the Iroquois Waterfront Committee and the South Dundas Historical Society will be</w:t>
      </w:r>
      <w:r>
        <w:rPr>
          <w:bCs/>
          <w:color w:val="000000" w:themeColor="text1"/>
          <w:sz w:val="24"/>
          <w:szCs w:val="24"/>
        </w:rPr>
        <w:t xml:space="preserve"> celebrat</w:t>
      </w:r>
      <w:r w:rsidR="00515A88">
        <w:rPr>
          <w:bCs/>
          <w:color w:val="000000" w:themeColor="text1"/>
          <w:sz w:val="24"/>
          <w:szCs w:val="24"/>
        </w:rPr>
        <w:t>ing</w:t>
      </w:r>
      <w:r>
        <w:rPr>
          <w:bCs/>
          <w:color w:val="000000" w:themeColor="text1"/>
          <w:sz w:val="24"/>
          <w:szCs w:val="24"/>
        </w:rPr>
        <w:t xml:space="preserve"> the 60</w:t>
      </w:r>
      <w:r w:rsidRPr="00B9782A">
        <w:rPr>
          <w:bCs/>
          <w:color w:val="000000" w:themeColor="text1"/>
          <w:sz w:val="24"/>
          <w:szCs w:val="24"/>
          <w:vertAlign w:val="superscript"/>
        </w:rPr>
        <w:t>th</w:t>
      </w:r>
      <w:r>
        <w:rPr>
          <w:bCs/>
          <w:color w:val="000000" w:themeColor="text1"/>
          <w:sz w:val="24"/>
          <w:szCs w:val="24"/>
        </w:rPr>
        <w:t xml:space="preserve"> anniversary of the opening of the St. Lawrence Seaway. </w:t>
      </w:r>
    </w:p>
    <w:p w14:paraId="1D8A1991" w14:textId="77777777" w:rsidR="00BC4A70" w:rsidRDefault="00BC4A70" w:rsidP="009517BC">
      <w:pPr>
        <w:spacing w:after="0"/>
        <w:rPr>
          <w:bCs/>
          <w:color w:val="000000" w:themeColor="text1"/>
          <w:sz w:val="24"/>
          <w:szCs w:val="24"/>
          <w:u w:val="single"/>
        </w:rPr>
      </w:pPr>
    </w:p>
    <w:p w14:paraId="38ADAD2A" w14:textId="77777777" w:rsidR="00702F52" w:rsidRDefault="00702F52" w:rsidP="009517BC">
      <w:pPr>
        <w:spacing w:after="0"/>
        <w:rPr>
          <w:bCs/>
          <w:color w:val="000000" w:themeColor="text1"/>
          <w:sz w:val="24"/>
          <w:szCs w:val="24"/>
          <w:u w:val="single"/>
        </w:rPr>
      </w:pPr>
    </w:p>
    <w:p w14:paraId="113A7D8E" w14:textId="77777777" w:rsidR="00702F52" w:rsidRDefault="00702F52" w:rsidP="009517BC">
      <w:pPr>
        <w:spacing w:after="0"/>
        <w:rPr>
          <w:bCs/>
          <w:color w:val="000000" w:themeColor="text1"/>
          <w:sz w:val="24"/>
          <w:szCs w:val="24"/>
          <w:u w:val="single"/>
        </w:rPr>
      </w:pPr>
    </w:p>
    <w:p w14:paraId="7B207CFF" w14:textId="77777777" w:rsidR="00702F52" w:rsidRDefault="00702F52" w:rsidP="009517BC">
      <w:pPr>
        <w:spacing w:after="0"/>
        <w:rPr>
          <w:bCs/>
          <w:color w:val="000000" w:themeColor="text1"/>
          <w:sz w:val="24"/>
          <w:szCs w:val="24"/>
          <w:u w:val="single"/>
        </w:rPr>
      </w:pPr>
    </w:p>
    <w:p w14:paraId="4299C6B3" w14:textId="77777777" w:rsidR="00702F52" w:rsidRDefault="00702F52" w:rsidP="009517BC">
      <w:pPr>
        <w:spacing w:after="0"/>
        <w:rPr>
          <w:bCs/>
          <w:color w:val="000000" w:themeColor="text1"/>
          <w:sz w:val="24"/>
          <w:szCs w:val="24"/>
          <w:u w:val="single"/>
        </w:rPr>
      </w:pPr>
    </w:p>
    <w:p w14:paraId="319CDE0A" w14:textId="28684131" w:rsidR="009B5EC4" w:rsidRPr="001C43FD" w:rsidRDefault="009517BC" w:rsidP="009517BC">
      <w:pPr>
        <w:spacing w:after="0"/>
        <w:rPr>
          <w:b/>
          <w:color w:val="000000" w:themeColor="text1"/>
          <w:sz w:val="24"/>
          <w:szCs w:val="24"/>
          <w:u w:val="single"/>
        </w:rPr>
      </w:pPr>
      <w:r w:rsidRPr="001C43FD">
        <w:rPr>
          <w:b/>
          <w:color w:val="000000" w:themeColor="text1"/>
          <w:sz w:val="24"/>
          <w:szCs w:val="24"/>
          <w:u w:val="single"/>
        </w:rPr>
        <w:t>Committee Reports:</w:t>
      </w:r>
      <w:r w:rsidR="009B5EC4" w:rsidRPr="001C43FD">
        <w:rPr>
          <w:b/>
          <w:color w:val="000000" w:themeColor="text1"/>
          <w:sz w:val="24"/>
          <w:szCs w:val="24"/>
        </w:rPr>
        <w:t xml:space="preserve"> </w:t>
      </w:r>
    </w:p>
    <w:p w14:paraId="69FEED56" w14:textId="0E9FE69E" w:rsidR="00D67700" w:rsidRPr="00702F52" w:rsidRDefault="009517BC" w:rsidP="00BA49F9">
      <w:pPr>
        <w:spacing w:after="0" w:line="240" w:lineRule="auto"/>
        <w:rPr>
          <w:bCs/>
          <w:color w:val="000000" w:themeColor="text1"/>
          <w:sz w:val="24"/>
          <w:szCs w:val="24"/>
        </w:rPr>
      </w:pPr>
      <w:r w:rsidRPr="00702F52">
        <w:rPr>
          <w:bCs/>
          <w:color w:val="000000" w:themeColor="text1"/>
          <w:sz w:val="24"/>
          <w:szCs w:val="24"/>
        </w:rPr>
        <w:t>Memberships</w:t>
      </w:r>
      <w:r w:rsidR="00AC3434" w:rsidRPr="00702F52">
        <w:rPr>
          <w:bCs/>
          <w:color w:val="000000" w:themeColor="text1"/>
          <w:sz w:val="24"/>
          <w:szCs w:val="24"/>
        </w:rPr>
        <w:t xml:space="preserve"> – Andrea Derochie</w:t>
      </w:r>
      <w:r w:rsidR="009B437E" w:rsidRPr="00702F52">
        <w:rPr>
          <w:bCs/>
          <w:color w:val="000000" w:themeColor="text1"/>
          <w:sz w:val="24"/>
          <w:szCs w:val="24"/>
        </w:rPr>
        <w:t xml:space="preserve"> </w:t>
      </w:r>
    </w:p>
    <w:p w14:paraId="275F0368" w14:textId="44F273F2" w:rsidR="00DD5113" w:rsidRDefault="00DD5113" w:rsidP="00DC60A6">
      <w:pPr>
        <w:pStyle w:val="ListParagraph"/>
        <w:spacing w:after="0" w:line="240" w:lineRule="auto"/>
        <w:ind w:left="0"/>
        <w:rPr>
          <w:bCs/>
          <w:color w:val="000000" w:themeColor="text1"/>
          <w:sz w:val="24"/>
          <w:szCs w:val="24"/>
        </w:rPr>
      </w:pPr>
      <w:r>
        <w:rPr>
          <w:bCs/>
          <w:color w:val="000000" w:themeColor="text1"/>
          <w:sz w:val="24"/>
          <w:szCs w:val="24"/>
        </w:rPr>
        <w:t>Andrea received 2 membership application</w:t>
      </w:r>
      <w:r w:rsidR="00407A5B">
        <w:rPr>
          <w:bCs/>
          <w:color w:val="000000" w:themeColor="text1"/>
          <w:sz w:val="24"/>
          <w:szCs w:val="24"/>
        </w:rPr>
        <w:t>s</w:t>
      </w:r>
      <w:r>
        <w:rPr>
          <w:bCs/>
          <w:color w:val="000000" w:themeColor="text1"/>
          <w:sz w:val="24"/>
          <w:szCs w:val="24"/>
        </w:rPr>
        <w:t xml:space="preserve"> from Century 21 – River</w:t>
      </w:r>
      <w:r w:rsidR="004751FB">
        <w:rPr>
          <w:bCs/>
          <w:color w:val="000000" w:themeColor="text1"/>
          <w:sz w:val="24"/>
          <w:szCs w:val="24"/>
        </w:rPr>
        <w:t xml:space="preserve">’s Edge Ltd. </w:t>
      </w:r>
      <w:r w:rsidR="003B2C2D">
        <w:rPr>
          <w:bCs/>
          <w:color w:val="000000" w:themeColor="text1"/>
          <w:sz w:val="24"/>
          <w:szCs w:val="24"/>
        </w:rPr>
        <w:t>a</w:t>
      </w:r>
      <w:r w:rsidR="004751FB">
        <w:rPr>
          <w:bCs/>
          <w:color w:val="000000" w:themeColor="text1"/>
          <w:sz w:val="24"/>
          <w:szCs w:val="24"/>
        </w:rPr>
        <w:t xml:space="preserve">nd </w:t>
      </w:r>
      <w:proofErr w:type="spellStart"/>
      <w:r w:rsidR="004751FB">
        <w:rPr>
          <w:bCs/>
          <w:color w:val="000000" w:themeColor="text1"/>
          <w:sz w:val="24"/>
          <w:szCs w:val="24"/>
        </w:rPr>
        <w:t>Gorrell</w:t>
      </w:r>
      <w:proofErr w:type="spellEnd"/>
      <w:r w:rsidR="004751FB">
        <w:rPr>
          <w:bCs/>
          <w:color w:val="000000" w:themeColor="text1"/>
          <w:sz w:val="24"/>
          <w:szCs w:val="24"/>
        </w:rPr>
        <w:t xml:space="preserve">, </w:t>
      </w:r>
      <w:proofErr w:type="spellStart"/>
      <w:r w:rsidR="004751FB">
        <w:rPr>
          <w:bCs/>
          <w:color w:val="000000" w:themeColor="text1"/>
          <w:sz w:val="24"/>
          <w:szCs w:val="24"/>
        </w:rPr>
        <w:t>Grenkie</w:t>
      </w:r>
      <w:proofErr w:type="spellEnd"/>
      <w:r w:rsidR="004751FB">
        <w:rPr>
          <w:bCs/>
          <w:color w:val="000000" w:themeColor="text1"/>
          <w:sz w:val="24"/>
          <w:szCs w:val="24"/>
        </w:rPr>
        <w:t xml:space="preserve"> and </w:t>
      </w:r>
      <w:proofErr w:type="spellStart"/>
      <w:r w:rsidR="004751FB">
        <w:rPr>
          <w:bCs/>
          <w:color w:val="000000" w:themeColor="text1"/>
          <w:sz w:val="24"/>
          <w:szCs w:val="24"/>
        </w:rPr>
        <w:t>Remillard</w:t>
      </w:r>
      <w:proofErr w:type="spellEnd"/>
      <w:r w:rsidR="004751FB">
        <w:rPr>
          <w:bCs/>
          <w:color w:val="000000" w:themeColor="text1"/>
          <w:sz w:val="24"/>
          <w:szCs w:val="24"/>
        </w:rPr>
        <w:t>.</w:t>
      </w:r>
    </w:p>
    <w:p w14:paraId="3AA6F6A7" w14:textId="32512B2D" w:rsidR="003B2C2D" w:rsidRDefault="003B2C2D" w:rsidP="00DC60A6">
      <w:pPr>
        <w:pStyle w:val="ListParagraph"/>
        <w:spacing w:after="0" w:line="240" w:lineRule="auto"/>
        <w:ind w:left="0"/>
        <w:rPr>
          <w:bCs/>
          <w:color w:val="000000" w:themeColor="text1"/>
          <w:sz w:val="24"/>
          <w:szCs w:val="24"/>
        </w:rPr>
      </w:pPr>
    </w:p>
    <w:p w14:paraId="6EF23443" w14:textId="683C29B9" w:rsidR="003B2C2D" w:rsidRPr="00286B1F" w:rsidRDefault="00E46C38" w:rsidP="00DC60A6">
      <w:pPr>
        <w:pStyle w:val="ListParagraph"/>
        <w:spacing w:after="0" w:line="240" w:lineRule="auto"/>
        <w:ind w:left="0"/>
        <w:rPr>
          <w:b/>
          <w:color w:val="FF0000"/>
          <w:sz w:val="24"/>
          <w:szCs w:val="24"/>
        </w:rPr>
      </w:pPr>
      <w:r>
        <w:rPr>
          <w:b/>
          <w:color w:val="FF0000"/>
          <w:sz w:val="24"/>
          <w:szCs w:val="24"/>
        </w:rPr>
        <w:t>Moved by Bonnie Pidgeon-Cougler</w:t>
      </w:r>
    </w:p>
    <w:p w14:paraId="1D93F343" w14:textId="3B2DD474" w:rsidR="009442EB" w:rsidRDefault="005570FC" w:rsidP="00DC60A6">
      <w:pPr>
        <w:tabs>
          <w:tab w:val="left" w:pos="0"/>
        </w:tabs>
        <w:spacing w:after="0"/>
        <w:rPr>
          <w:sz w:val="24"/>
          <w:szCs w:val="24"/>
        </w:rPr>
      </w:pPr>
      <w:r>
        <w:rPr>
          <w:sz w:val="24"/>
          <w:szCs w:val="24"/>
        </w:rPr>
        <w:t xml:space="preserve">Motion to accept Century 21 River’s Edge Ltd. and </w:t>
      </w:r>
      <w:proofErr w:type="spellStart"/>
      <w:r>
        <w:rPr>
          <w:sz w:val="24"/>
          <w:szCs w:val="24"/>
        </w:rPr>
        <w:t>Gorrell</w:t>
      </w:r>
      <w:proofErr w:type="spellEnd"/>
      <w:r>
        <w:rPr>
          <w:sz w:val="24"/>
          <w:szCs w:val="24"/>
        </w:rPr>
        <w:t xml:space="preserve">, </w:t>
      </w:r>
      <w:proofErr w:type="spellStart"/>
      <w:r>
        <w:rPr>
          <w:sz w:val="24"/>
          <w:szCs w:val="24"/>
        </w:rPr>
        <w:t>Grenkie</w:t>
      </w:r>
      <w:proofErr w:type="spellEnd"/>
      <w:r>
        <w:rPr>
          <w:sz w:val="24"/>
          <w:szCs w:val="24"/>
        </w:rPr>
        <w:t xml:space="preserve"> and </w:t>
      </w:r>
      <w:proofErr w:type="spellStart"/>
      <w:r>
        <w:rPr>
          <w:sz w:val="24"/>
          <w:szCs w:val="24"/>
        </w:rPr>
        <w:t>Remillard</w:t>
      </w:r>
      <w:proofErr w:type="spellEnd"/>
      <w:r>
        <w:rPr>
          <w:sz w:val="24"/>
          <w:szCs w:val="24"/>
        </w:rPr>
        <w:t xml:space="preserve"> as </w:t>
      </w:r>
      <w:r w:rsidR="009442EB">
        <w:rPr>
          <w:sz w:val="24"/>
          <w:szCs w:val="24"/>
        </w:rPr>
        <w:t xml:space="preserve"> </w:t>
      </w:r>
    </w:p>
    <w:p w14:paraId="1EEEC747" w14:textId="101971C2" w:rsidR="005570FC" w:rsidRDefault="005570FC" w:rsidP="00DC60A6">
      <w:pPr>
        <w:tabs>
          <w:tab w:val="left" w:pos="0"/>
        </w:tabs>
        <w:spacing w:after="0"/>
        <w:rPr>
          <w:sz w:val="24"/>
          <w:szCs w:val="24"/>
        </w:rPr>
      </w:pPr>
      <w:r>
        <w:rPr>
          <w:sz w:val="24"/>
          <w:szCs w:val="24"/>
        </w:rPr>
        <w:t>members to the South Grenville Chamber of Commerce</w:t>
      </w:r>
    </w:p>
    <w:p w14:paraId="233A89E0" w14:textId="5F774E2C" w:rsidR="001A2062" w:rsidRPr="001A2062" w:rsidRDefault="001A2062" w:rsidP="00DC60A6">
      <w:pPr>
        <w:tabs>
          <w:tab w:val="left" w:pos="0"/>
        </w:tabs>
        <w:spacing w:after="0"/>
        <w:rPr>
          <w:b/>
          <w:bCs/>
          <w:color w:val="FF0000"/>
          <w:sz w:val="24"/>
          <w:szCs w:val="24"/>
        </w:rPr>
      </w:pPr>
      <w:r w:rsidRPr="001A2062">
        <w:rPr>
          <w:b/>
          <w:bCs/>
          <w:color w:val="FF0000"/>
          <w:sz w:val="24"/>
          <w:szCs w:val="24"/>
        </w:rPr>
        <w:t>Seconded by Lynda Joanisse                                                                             Motion Carried</w:t>
      </w:r>
    </w:p>
    <w:p w14:paraId="0B958D4F" w14:textId="3994DCFE" w:rsidR="003B2C2D" w:rsidRPr="001A2062" w:rsidRDefault="003B2C2D" w:rsidP="00DC60A6">
      <w:pPr>
        <w:pStyle w:val="ListParagraph"/>
        <w:tabs>
          <w:tab w:val="left" w:pos="0"/>
        </w:tabs>
        <w:spacing w:after="0" w:line="240" w:lineRule="auto"/>
        <w:ind w:left="0"/>
        <w:rPr>
          <w:b/>
          <w:bCs/>
          <w:color w:val="FF0000"/>
          <w:sz w:val="24"/>
          <w:szCs w:val="24"/>
        </w:rPr>
      </w:pPr>
    </w:p>
    <w:p w14:paraId="15BA7C6D" w14:textId="70FC6CC0" w:rsidR="003D42BA" w:rsidRPr="00724C08" w:rsidRDefault="00B12D3F" w:rsidP="00DC60A6">
      <w:pPr>
        <w:tabs>
          <w:tab w:val="left" w:pos="0"/>
        </w:tabs>
        <w:spacing w:after="0" w:line="240" w:lineRule="auto"/>
        <w:rPr>
          <w:bCs/>
          <w:color w:val="000000" w:themeColor="text1"/>
          <w:sz w:val="24"/>
          <w:szCs w:val="24"/>
        </w:rPr>
      </w:pPr>
      <w:r>
        <w:rPr>
          <w:bCs/>
          <w:color w:val="000000" w:themeColor="text1"/>
          <w:sz w:val="24"/>
          <w:szCs w:val="24"/>
        </w:rPr>
        <w:t>M</w:t>
      </w:r>
      <w:r w:rsidR="003D42BA" w:rsidRPr="00724C08">
        <w:rPr>
          <w:bCs/>
          <w:color w:val="000000" w:themeColor="text1"/>
          <w:sz w:val="24"/>
          <w:szCs w:val="24"/>
        </w:rPr>
        <w:t>arketing and Communications</w:t>
      </w:r>
      <w:r w:rsidR="00F86E80" w:rsidRPr="00724C08">
        <w:rPr>
          <w:bCs/>
          <w:color w:val="000000" w:themeColor="text1"/>
          <w:sz w:val="24"/>
          <w:szCs w:val="24"/>
        </w:rPr>
        <w:t xml:space="preserve"> – Blinda Campbell</w:t>
      </w:r>
    </w:p>
    <w:p w14:paraId="5F35C790" w14:textId="452B1F31" w:rsidR="00BC4A70" w:rsidRDefault="00BC4A70" w:rsidP="00DC60A6">
      <w:pPr>
        <w:pStyle w:val="ListParagraph"/>
        <w:tabs>
          <w:tab w:val="left" w:pos="0"/>
        </w:tabs>
        <w:spacing w:after="0" w:line="240" w:lineRule="auto"/>
        <w:ind w:left="0"/>
        <w:rPr>
          <w:bCs/>
          <w:color w:val="000000" w:themeColor="text1"/>
          <w:sz w:val="24"/>
          <w:szCs w:val="24"/>
        </w:rPr>
      </w:pPr>
      <w:r>
        <w:rPr>
          <w:bCs/>
          <w:color w:val="000000" w:themeColor="text1"/>
          <w:sz w:val="24"/>
          <w:szCs w:val="24"/>
        </w:rPr>
        <w:t xml:space="preserve">Blinda reported that the networking barbeque was a huge success even though the weather did not cooperate.  The Marketing and Communication Committee continues to meet every Monday at 3.  They are now finalizing the golf tournament.  She said that anyone that is interested in </w:t>
      </w:r>
      <w:proofErr w:type="gramStart"/>
      <w:r>
        <w:rPr>
          <w:bCs/>
          <w:color w:val="000000" w:themeColor="text1"/>
          <w:sz w:val="24"/>
          <w:szCs w:val="24"/>
        </w:rPr>
        <w:t>helping out</w:t>
      </w:r>
      <w:proofErr w:type="gramEnd"/>
      <w:r>
        <w:rPr>
          <w:bCs/>
          <w:color w:val="000000" w:themeColor="text1"/>
          <w:sz w:val="24"/>
          <w:szCs w:val="24"/>
        </w:rPr>
        <w:t xml:space="preserve"> with this event is welcome.  Blinda commented that there has been a lot of support.</w:t>
      </w:r>
    </w:p>
    <w:p w14:paraId="225873AB" w14:textId="365A2AEF" w:rsidR="003F42AA" w:rsidRDefault="003F42AA" w:rsidP="00DC60A6">
      <w:pPr>
        <w:pStyle w:val="ListParagraph"/>
        <w:tabs>
          <w:tab w:val="left" w:pos="0"/>
        </w:tabs>
        <w:spacing w:after="0" w:line="240" w:lineRule="auto"/>
        <w:ind w:left="0"/>
        <w:rPr>
          <w:bCs/>
          <w:color w:val="000000" w:themeColor="text1"/>
          <w:sz w:val="24"/>
          <w:szCs w:val="24"/>
        </w:rPr>
      </w:pPr>
    </w:p>
    <w:p w14:paraId="3C2DD510" w14:textId="725DAC17" w:rsidR="003F42AA" w:rsidRPr="00873A0B" w:rsidRDefault="003F42AA" w:rsidP="00DC60A6">
      <w:pPr>
        <w:pStyle w:val="ListParagraph"/>
        <w:tabs>
          <w:tab w:val="left" w:pos="0"/>
        </w:tabs>
        <w:spacing w:after="0" w:line="240" w:lineRule="auto"/>
        <w:ind w:left="0"/>
        <w:rPr>
          <w:bCs/>
          <w:color w:val="000000" w:themeColor="text1"/>
          <w:sz w:val="24"/>
          <w:szCs w:val="24"/>
        </w:rPr>
      </w:pPr>
      <w:r>
        <w:rPr>
          <w:bCs/>
          <w:color w:val="000000" w:themeColor="text1"/>
          <w:sz w:val="24"/>
          <w:szCs w:val="24"/>
        </w:rPr>
        <w:t>They are also looking for businesses for their Business After 5</w:t>
      </w:r>
      <w:r w:rsidR="00DD5113">
        <w:rPr>
          <w:bCs/>
          <w:color w:val="000000" w:themeColor="text1"/>
          <w:sz w:val="24"/>
          <w:szCs w:val="24"/>
        </w:rPr>
        <w:t xml:space="preserve"> nights.</w:t>
      </w:r>
    </w:p>
    <w:p w14:paraId="7801FC27" w14:textId="30B37CA3" w:rsidR="00E07327" w:rsidRPr="00873A0B" w:rsidRDefault="00E07327" w:rsidP="00E07327">
      <w:pPr>
        <w:spacing w:after="0" w:line="240" w:lineRule="auto"/>
        <w:rPr>
          <w:bCs/>
          <w:color w:val="000000" w:themeColor="text1"/>
          <w:sz w:val="24"/>
          <w:szCs w:val="24"/>
        </w:rPr>
      </w:pPr>
    </w:p>
    <w:p w14:paraId="6E7E535B" w14:textId="70887B6B" w:rsidR="00AC3434" w:rsidRPr="001C43FD" w:rsidRDefault="00AC3434" w:rsidP="00AC3434">
      <w:pPr>
        <w:spacing w:after="0"/>
        <w:rPr>
          <w:b/>
          <w:color w:val="000000" w:themeColor="text1"/>
          <w:sz w:val="24"/>
          <w:szCs w:val="24"/>
          <w:u w:val="single"/>
        </w:rPr>
      </w:pPr>
      <w:r w:rsidRPr="001C43FD">
        <w:rPr>
          <w:b/>
          <w:color w:val="000000" w:themeColor="text1"/>
          <w:sz w:val="24"/>
          <w:szCs w:val="24"/>
          <w:u w:val="single"/>
        </w:rPr>
        <w:t xml:space="preserve">General Business: </w:t>
      </w:r>
    </w:p>
    <w:p w14:paraId="4E114631" w14:textId="2D58E31E" w:rsidR="00E46C38" w:rsidRDefault="00E46C38" w:rsidP="00AC3434">
      <w:pPr>
        <w:spacing w:after="0"/>
        <w:rPr>
          <w:bCs/>
          <w:color w:val="000000" w:themeColor="text1"/>
          <w:sz w:val="24"/>
          <w:szCs w:val="24"/>
        </w:rPr>
      </w:pPr>
      <w:r>
        <w:rPr>
          <w:bCs/>
          <w:color w:val="000000" w:themeColor="text1"/>
          <w:sz w:val="24"/>
          <w:szCs w:val="24"/>
        </w:rPr>
        <w:t>Sandra Lawn reported that</w:t>
      </w:r>
      <w:r w:rsidR="005908B1">
        <w:rPr>
          <w:bCs/>
          <w:color w:val="000000" w:themeColor="text1"/>
          <w:sz w:val="24"/>
          <w:szCs w:val="24"/>
        </w:rPr>
        <w:t>:</w:t>
      </w:r>
    </w:p>
    <w:p w14:paraId="3A635832" w14:textId="77777777" w:rsidR="00E46C38" w:rsidRDefault="00E46C38" w:rsidP="00AC3434">
      <w:pPr>
        <w:spacing w:after="0"/>
        <w:rPr>
          <w:bCs/>
          <w:color w:val="000000" w:themeColor="text1"/>
          <w:sz w:val="24"/>
          <w:szCs w:val="24"/>
        </w:rPr>
      </w:pPr>
    </w:p>
    <w:p w14:paraId="410700FA" w14:textId="77777777" w:rsidR="00E46C38" w:rsidRDefault="00E46C38" w:rsidP="00824CBA">
      <w:pPr>
        <w:spacing w:after="0" w:line="240" w:lineRule="auto"/>
        <w:rPr>
          <w:bCs/>
          <w:color w:val="000000" w:themeColor="text1"/>
          <w:sz w:val="24"/>
          <w:szCs w:val="24"/>
        </w:rPr>
      </w:pPr>
      <w:r>
        <w:rPr>
          <w:bCs/>
          <w:color w:val="000000" w:themeColor="text1"/>
          <w:sz w:val="24"/>
          <w:szCs w:val="24"/>
        </w:rPr>
        <w:t>The name of the lighthouse has been changed to the Dominion Lighthouse Visitor’s Centre.</w:t>
      </w:r>
    </w:p>
    <w:p w14:paraId="45F7ECB9" w14:textId="18E85D60" w:rsidR="00E46C38" w:rsidRDefault="00E46C38" w:rsidP="00824CBA">
      <w:pPr>
        <w:spacing w:after="0" w:line="240" w:lineRule="auto"/>
        <w:rPr>
          <w:bCs/>
          <w:color w:val="000000" w:themeColor="text1"/>
          <w:sz w:val="24"/>
          <w:szCs w:val="24"/>
        </w:rPr>
      </w:pPr>
      <w:r>
        <w:rPr>
          <w:bCs/>
          <w:color w:val="000000" w:themeColor="text1"/>
          <w:sz w:val="24"/>
          <w:szCs w:val="24"/>
        </w:rPr>
        <w:t>The Forwarder’s Museum is still closed.</w:t>
      </w:r>
    </w:p>
    <w:p w14:paraId="2552FDD9" w14:textId="2DCC34F4" w:rsidR="00E46C38" w:rsidRDefault="00824CBA" w:rsidP="00824CBA">
      <w:pPr>
        <w:spacing w:after="0" w:line="240" w:lineRule="auto"/>
        <w:rPr>
          <w:bCs/>
          <w:color w:val="000000" w:themeColor="text1"/>
          <w:sz w:val="24"/>
          <w:szCs w:val="24"/>
        </w:rPr>
      </w:pPr>
      <w:r>
        <w:rPr>
          <w:bCs/>
          <w:color w:val="000000" w:themeColor="text1"/>
          <w:sz w:val="24"/>
          <w:szCs w:val="24"/>
        </w:rPr>
        <w:t>Grenville Heritage will be holding</w:t>
      </w:r>
      <w:r w:rsidR="00E46C38">
        <w:rPr>
          <w:bCs/>
          <w:color w:val="000000" w:themeColor="text1"/>
          <w:sz w:val="24"/>
          <w:szCs w:val="24"/>
        </w:rPr>
        <w:t xml:space="preserve"> a celebration of Brad Hubbard’s vision for downtown Prescott</w:t>
      </w:r>
      <w:r w:rsidR="005B32F9">
        <w:rPr>
          <w:bCs/>
          <w:color w:val="000000" w:themeColor="text1"/>
          <w:sz w:val="24"/>
          <w:szCs w:val="24"/>
        </w:rPr>
        <w:t>.</w:t>
      </w:r>
    </w:p>
    <w:p w14:paraId="0E184E09" w14:textId="7485E9F8" w:rsidR="005B32F9" w:rsidRPr="00E46C38" w:rsidRDefault="005B32F9" w:rsidP="00824CBA">
      <w:pPr>
        <w:spacing w:after="0" w:line="240" w:lineRule="auto"/>
        <w:rPr>
          <w:bCs/>
          <w:color w:val="000000" w:themeColor="text1"/>
          <w:sz w:val="24"/>
          <w:szCs w:val="24"/>
        </w:rPr>
      </w:pPr>
      <w:r>
        <w:rPr>
          <w:bCs/>
          <w:color w:val="000000" w:themeColor="text1"/>
          <w:sz w:val="24"/>
          <w:szCs w:val="24"/>
        </w:rPr>
        <w:t>There is a new scuba diving ramp at the end of Centre Street</w:t>
      </w:r>
      <w:r w:rsidR="00EA187C">
        <w:rPr>
          <w:bCs/>
          <w:color w:val="000000" w:themeColor="text1"/>
          <w:sz w:val="24"/>
          <w:szCs w:val="24"/>
        </w:rPr>
        <w:t>.</w:t>
      </w:r>
    </w:p>
    <w:p w14:paraId="0B5E5E57" w14:textId="77777777" w:rsidR="00BE37F5" w:rsidRPr="00873A0B" w:rsidRDefault="00BE37F5" w:rsidP="00824CBA">
      <w:pPr>
        <w:spacing w:after="0" w:line="240" w:lineRule="auto"/>
        <w:ind w:left="360" w:firstLine="720"/>
        <w:rPr>
          <w:bCs/>
          <w:color w:val="000000" w:themeColor="text1"/>
          <w:sz w:val="24"/>
          <w:szCs w:val="24"/>
        </w:rPr>
      </w:pPr>
    </w:p>
    <w:p w14:paraId="3E55EFF8" w14:textId="79318BE4" w:rsidR="00E00E67" w:rsidRDefault="00C13B9D" w:rsidP="009517BC">
      <w:pPr>
        <w:spacing w:after="0"/>
        <w:rPr>
          <w:sz w:val="24"/>
          <w:szCs w:val="24"/>
        </w:rPr>
      </w:pPr>
      <w:r w:rsidRPr="00873A0B">
        <w:rPr>
          <w:bCs/>
          <w:color w:val="000000" w:themeColor="text1"/>
          <w:sz w:val="24"/>
          <w:szCs w:val="24"/>
        </w:rPr>
        <w:t>Closing Remarks</w:t>
      </w:r>
      <w:r w:rsidR="00741535" w:rsidRPr="00873A0B">
        <w:rPr>
          <w:bCs/>
          <w:color w:val="000000" w:themeColor="text1"/>
          <w:sz w:val="24"/>
          <w:szCs w:val="24"/>
        </w:rPr>
        <w:t xml:space="preserve"> – Presi</w:t>
      </w:r>
      <w:r w:rsidR="00741535">
        <w:rPr>
          <w:sz w:val="24"/>
          <w:szCs w:val="24"/>
        </w:rPr>
        <w:t>dent</w:t>
      </w:r>
      <w:r w:rsidR="00C256ED">
        <w:rPr>
          <w:sz w:val="24"/>
          <w:szCs w:val="24"/>
        </w:rPr>
        <w:t xml:space="preserve"> Bonnie Pidgeon Coug</w:t>
      </w:r>
      <w:r w:rsidR="00245724">
        <w:rPr>
          <w:sz w:val="24"/>
          <w:szCs w:val="24"/>
        </w:rPr>
        <w:t>ler</w:t>
      </w:r>
    </w:p>
    <w:p w14:paraId="7CD0B57E" w14:textId="6DCF92CA" w:rsidR="002A4C0E" w:rsidRDefault="002A4C0E" w:rsidP="009517BC">
      <w:pPr>
        <w:spacing w:after="0"/>
        <w:rPr>
          <w:sz w:val="24"/>
          <w:szCs w:val="24"/>
        </w:rPr>
      </w:pPr>
    </w:p>
    <w:p w14:paraId="4F3F3E80" w14:textId="50B11BB4" w:rsidR="002A4C0E" w:rsidRPr="002A4C0E" w:rsidRDefault="002A4C0E" w:rsidP="009517BC">
      <w:pPr>
        <w:spacing w:after="0"/>
        <w:rPr>
          <w:b/>
          <w:bCs/>
          <w:color w:val="FF0000"/>
          <w:sz w:val="24"/>
          <w:szCs w:val="24"/>
        </w:rPr>
      </w:pPr>
      <w:r w:rsidRPr="002A4C0E">
        <w:rPr>
          <w:b/>
          <w:bCs/>
          <w:color w:val="FF0000"/>
          <w:sz w:val="24"/>
          <w:szCs w:val="24"/>
        </w:rPr>
        <w:t>Moved by Andrea Derochie</w:t>
      </w:r>
    </w:p>
    <w:p w14:paraId="7114F0EB" w14:textId="43EE2BF1" w:rsidR="002A4C0E" w:rsidRDefault="002A4C0E" w:rsidP="009517BC">
      <w:pPr>
        <w:spacing w:after="0"/>
        <w:rPr>
          <w:sz w:val="24"/>
          <w:szCs w:val="24"/>
        </w:rPr>
      </w:pPr>
      <w:r>
        <w:rPr>
          <w:sz w:val="24"/>
          <w:szCs w:val="24"/>
        </w:rPr>
        <w:t xml:space="preserve">To adjourn the South Grenville Chamber of Commerce Board of Director’s Meeting </w:t>
      </w:r>
      <w:proofErr w:type="gramStart"/>
      <w:r>
        <w:rPr>
          <w:sz w:val="24"/>
          <w:szCs w:val="24"/>
        </w:rPr>
        <w:t>on  June</w:t>
      </w:r>
      <w:proofErr w:type="gramEnd"/>
      <w:r>
        <w:rPr>
          <w:sz w:val="24"/>
          <w:szCs w:val="24"/>
        </w:rPr>
        <w:t xml:space="preserve"> 24, 2019.</w:t>
      </w:r>
    </w:p>
    <w:p w14:paraId="23189365" w14:textId="00DB512D" w:rsidR="002A4C0E" w:rsidRDefault="002A4C0E" w:rsidP="009517BC">
      <w:pPr>
        <w:spacing w:after="0"/>
        <w:rPr>
          <w:sz w:val="24"/>
          <w:szCs w:val="24"/>
        </w:rPr>
      </w:pPr>
    </w:p>
    <w:p w14:paraId="78C5E9C3" w14:textId="12E834FC" w:rsidR="002A4C0E" w:rsidRDefault="002A4C0E" w:rsidP="009517BC">
      <w:pPr>
        <w:spacing w:after="0"/>
        <w:rPr>
          <w:sz w:val="24"/>
          <w:szCs w:val="24"/>
        </w:rPr>
      </w:pPr>
      <w:r>
        <w:rPr>
          <w:sz w:val="24"/>
          <w:szCs w:val="24"/>
        </w:rPr>
        <w:t>Meeting adjourned                                                                                                                                   9:30 a.m.</w:t>
      </w:r>
    </w:p>
    <w:p w14:paraId="6E58136D" w14:textId="77777777" w:rsidR="002A4C0E" w:rsidRDefault="002A4C0E" w:rsidP="009517BC">
      <w:pPr>
        <w:spacing w:after="0"/>
        <w:rPr>
          <w:sz w:val="24"/>
          <w:szCs w:val="24"/>
        </w:rPr>
      </w:pPr>
    </w:p>
    <w:p w14:paraId="5150D467" w14:textId="120CD0B3" w:rsidR="00151AF1" w:rsidRDefault="00151AF1" w:rsidP="009517BC">
      <w:pPr>
        <w:spacing w:after="0"/>
        <w:rPr>
          <w:sz w:val="24"/>
          <w:szCs w:val="24"/>
        </w:rPr>
      </w:pPr>
    </w:p>
    <w:p w14:paraId="5A52B5F2" w14:textId="77777777" w:rsidR="00151AF1" w:rsidRPr="00741535" w:rsidRDefault="00151AF1" w:rsidP="009517BC">
      <w:pPr>
        <w:spacing w:after="0"/>
        <w:rPr>
          <w:sz w:val="24"/>
          <w:szCs w:val="24"/>
        </w:rPr>
      </w:pPr>
    </w:p>
    <w:sectPr w:rsidR="00151AF1" w:rsidRPr="00741535" w:rsidSect="009517BC">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B5DD0" w14:textId="77777777" w:rsidR="004120E3" w:rsidRDefault="004120E3" w:rsidP="00F90AC9">
      <w:pPr>
        <w:spacing w:after="0" w:line="240" w:lineRule="auto"/>
      </w:pPr>
      <w:r>
        <w:separator/>
      </w:r>
    </w:p>
  </w:endnote>
  <w:endnote w:type="continuationSeparator" w:id="0">
    <w:p w14:paraId="67A3956C" w14:textId="77777777" w:rsidR="004120E3" w:rsidRDefault="004120E3" w:rsidP="00F9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627618"/>
      <w:docPartObj>
        <w:docPartGallery w:val="Page Numbers (Bottom of Page)"/>
        <w:docPartUnique/>
      </w:docPartObj>
    </w:sdtPr>
    <w:sdtEndPr>
      <w:rPr>
        <w:noProof/>
      </w:rPr>
    </w:sdtEndPr>
    <w:sdtContent>
      <w:p w14:paraId="4A302D20" w14:textId="75F1CBCB" w:rsidR="00F9330B" w:rsidRDefault="00F933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6945B5" w14:textId="79804DA8" w:rsidR="007F25CB" w:rsidRPr="00F90AC9" w:rsidRDefault="007F25CB" w:rsidP="00F90AC9">
    <w:pPr>
      <w:spacing w:after="0"/>
      <w:jc w:val="center"/>
      <w:rPr>
        <w:i/>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2A4F3" w14:textId="77777777" w:rsidR="004120E3" w:rsidRDefault="004120E3" w:rsidP="00F90AC9">
      <w:pPr>
        <w:spacing w:after="0" w:line="240" w:lineRule="auto"/>
      </w:pPr>
      <w:r>
        <w:separator/>
      </w:r>
    </w:p>
  </w:footnote>
  <w:footnote w:type="continuationSeparator" w:id="0">
    <w:p w14:paraId="565C4F68" w14:textId="77777777" w:rsidR="004120E3" w:rsidRDefault="004120E3" w:rsidP="00F90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1C17F" w14:textId="06C9C48F" w:rsidR="00945438" w:rsidRDefault="000A3A1E" w:rsidP="00945438">
    <w:pPr>
      <w:spacing w:after="0" w:line="240" w:lineRule="auto"/>
      <w:jc w:val="right"/>
    </w:pPr>
    <w:r>
      <w:rPr>
        <w:noProof/>
      </w:rPr>
      <mc:AlternateContent>
        <mc:Choice Requires="wps">
          <w:drawing>
            <wp:anchor distT="45720" distB="45720" distL="114300" distR="114300" simplePos="0" relativeHeight="251659264" behindDoc="0" locked="0" layoutInCell="1" allowOverlap="1" wp14:anchorId="2CE7329E" wp14:editId="7A9FE99D">
              <wp:simplePos x="0" y="0"/>
              <wp:positionH relativeFrom="column">
                <wp:posOffset>3495675</wp:posOffset>
              </wp:positionH>
              <wp:positionV relativeFrom="paragraph">
                <wp:posOffset>-211455</wp:posOffset>
              </wp:positionV>
              <wp:extent cx="3181350" cy="981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981075"/>
                      </a:xfrm>
                      <a:prstGeom prst="rect">
                        <a:avLst/>
                      </a:prstGeom>
                      <a:solidFill>
                        <a:srgbClr val="FFFFFF"/>
                      </a:solidFill>
                      <a:ln w="9525">
                        <a:solidFill>
                          <a:srgbClr val="000000"/>
                        </a:solidFill>
                        <a:miter lim="800000"/>
                        <a:headEnd/>
                        <a:tailEnd/>
                      </a:ln>
                    </wps:spPr>
                    <wps:txbx>
                      <w:txbxContent>
                        <w:p w14:paraId="1E041A51" w14:textId="1D8536D5" w:rsidR="00175AE1" w:rsidRPr="00245724" w:rsidRDefault="00175AE1" w:rsidP="0069531C">
                          <w:pPr>
                            <w:spacing w:after="0" w:line="240" w:lineRule="auto"/>
                            <w:jc w:val="center"/>
                            <w:rPr>
                              <w:b/>
                              <w:sz w:val="26"/>
                              <w:szCs w:val="26"/>
                              <w:highlight w:val="yellow"/>
                            </w:rPr>
                          </w:pPr>
                          <w:r w:rsidRPr="00245724">
                            <w:rPr>
                              <w:b/>
                              <w:sz w:val="26"/>
                              <w:szCs w:val="26"/>
                              <w:highlight w:val="yellow"/>
                            </w:rPr>
                            <w:t>BOARD OF DIRECTORS MEETING AGENDA</w:t>
                          </w:r>
                        </w:p>
                        <w:p w14:paraId="1A955249" w14:textId="34BDD65E" w:rsidR="00245724" w:rsidRPr="00245724" w:rsidRDefault="00245724" w:rsidP="0069531C">
                          <w:pPr>
                            <w:spacing w:after="0" w:line="240" w:lineRule="auto"/>
                            <w:jc w:val="center"/>
                            <w:rPr>
                              <w:b/>
                              <w:sz w:val="26"/>
                              <w:szCs w:val="26"/>
                              <w:highlight w:val="yellow"/>
                            </w:rPr>
                          </w:pPr>
                          <w:proofErr w:type="gramStart"/>
                          <w:r w:rsidRPr="00245724">
                            <w:rPr>
                              <w:b/>
                              <w:sz w:val="26"/>
                              <w:szCs w:val="26"/>
                              <w:highlight w:val="yellow"/>
                            </w:rPr>
                            <w:t xml:space="preserve">Monday,  </w:t>
                          </w:r>
                          <w:r w:rsidR="003C3A2F">
                            <w:rPr>
                              <w:b/>
                              <w:sz w:val="26"/>
                              <w:szCs w:val="26"/>
                              <w:highlight w:val="yellow"/>
                            </w:rPr>
                            <w:t>June</w:t>
                          </w:r>
                          <w:proofErr w:type="gramEnd"/>
                          <w:r w:rsidR="003C3A2F">
                            <w:rPr>
                              <w:b/>
                              <w:sz w:val="26"/>
                              <w:szCs w:val="26"/>
                              <w:highlight w:val="yellow"/>
                            </w:rPr>
                            <w:t xml:space="preserve"> 24</w:t>
                          </w:r>
                          <w:r w:rsidRPr="00245724">
                            <w:rPr>
                              <w:b/>
                              <w:sz w:val="26"/>
                              <w:szCs w:val="26"/>
                              <w:highlight w:val="yellow"/>
                            </w:rPr>
                            <w:t>, 2019</w:t>
                          </w:r>
                        </w:p>
                        <w:p w14:paraId="2A645868" w14:textId="2410E43C" w:rsidR="003C3A2F" w:rsidRDefault="003C3A2F" w:rsidP="0069531C">
                          <w:pPr>
                            <w:spacing w:after="0" w:line="240" w:lineRule="auto"/>
                            <w:jc w:val="center"/>
                            <w:rPr>
                              <w:b/>
                              <w:sz w:val="26"/>
                              <w:szCs w:val="26"/>
                              <w:highlight w:val="yellow"/>
                            </w:rPr>
                          </w:pPr>
                          <w:r>
                            <w:rPr>
                              <w:b/>
                              <w:sz w:val="26"/>
                              <w:szCs w:val="26"/>
                              <w:highlight w:val="yellow"/>
                            </w:rPr>
                            <w:t>Bridgeview Restaurant</w:t>
                          </w:r>
                        </w:p>
                        <w:p w14:paraId="1A3C1940" w14:textId="71D5993B" w:rsidR="00245724" w:rsidRPr="004B6B84" w:rsidRDefault="00245724" w:rsidP="0069531C">
                          <w:pPr>
                            <w:spacing w:after="0" w:line="240" w:lineRule="auto"/>
                            <w:jc w:val="center"/>
                            <w:rPr>
                              <w:b/>
                              <w:sz w:val="26"/>
                              <w:szCs w:val="26"/>
                            </w:rPr>
                          </w:pPr>
                          <w:r w:rsidRPr="00245724">
                            <w:rPr>
                              <w:b/>
                              <w:sz w:val="26"/>
                              <w:szCs w:val="26"/>
                              <w:highlight w:val="yellow"/>
                            </w:rPr>
                            <w:t>8:00 a.m.</w:t>
                          </w:r>
                        </w:p>
                        <w:p w14:paraId="08EDCE76" w14:textId="77777777" w:rsidR="005403F7" w:rsidRPr="000A3A1E" w:rsidRDefault="005403F7" w:rsidP="00AA57C4">
                          <w:pPr>
                            <w:spacing w:line="240" w:lineRule="auto"/>
                            <w:jc w:val="center"/>
                            <w:rPr>
                              <w:b/>
                              <w:sz w:val="36"/>
                              <w:szCs w:val="36"/>
                              <w:highlight w:val="yellow"/>
                            </w:rPr>
                          </w:pPr>
                        </w:p>
                        <w:p w14:paraId="47DF004B" w14:textId="77777777" w:rsidR="000A3A1E" w:rsidRDefault="000A3A1E" w:rsidP="000A3A1E">
                          <w:pPr>
                            <w:spacing w:line="240" w:lineRule="auto"/>
                            <w:rPr>
                              <w:b/>
                              <w:sz w:val="26"/>
                              <w:szCs w:val="26"/>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E7329E" id="_x0000_t202" coordsize="21600,21600" o:spt="202" path="m,l,21600r21600,l21600,xe">
              <v:stroke joinstyle="miter"/>
              <v:path gradientshapeok="t" o:connecttype="rect"/>
            </v:shapetype>
            <v:shape id="Text Box 2" o:spid="_x0000_s1026" type="#_x0000_t202" style="position:absolute;left:0;text-align:left;margin-left:275.25pt;margin-top:-16.65pt;width:250.5pt;height: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">
              <v:textbox>
                <w:txbxContent>
                  <w:p w14:paraId="1E041A51" w14:textId="1D8536D5" w:rsidR="00175AE1" w:rsidRPr="00245724" w:rsidRDefault="00175AE1" w:rsidP="0069531C">
                    <w:pPr>
                      <w:spacing w:after="0" w:line="240" w:lineRule="auto"/>
                      <w:jc w:val="center"/>
                      <w:rPr>
                        <w:b/>
                        <w:sz w:val="26"/>
                        <w:szCs w:val="26"/>
                        <w:highlight w:val="yellow"/>
                      </w:rPr>
                    </w:pPr>
                    <w:r w:rsidRPr="00245724">
                      <w:rPr>
                        <w:b/>
                        <w:sz w:val="26"/>
                        <w:szCs w:val="26"/>
                        <w:highlight w:val="yellow"/>
                      </w:rPr>
                      <w:t>BOARD OF DIRECTORS MEETING AGENDA</w:t>
                    </w:r>
                  </w:p>
                  <w:p w14:paraId="1A955249" w14:textId="34BDD65E" w:rsidR="00245724" w:rsidRPr="00245724" w:rsidRDefault="00245724" w:rsidP="0069531C">
                    <w:pPr>
                      <w:spacing w:after="0" w:line="240" w:lineRule="auto"/>
                      <w:jc w:val="center"/>
                      <w:rPr>
                        <w:b/>
                        <w:sz w:val="26"/>
                        <w:szCs w:val="26"/>
                        <w:highlight w:val="yellow"/>
                      </w:rPr>
                    </w:pPr>
                    <w:r w:rsidRPr="00245724">
                      <w:rPr>
                        <w:b/>
                        <w:sz w:val="26"/>
                        <w:szCs w:val="26"/>
                        <w:highlight w:val="yellow"/>
                      </w:rPr>
                      <w:t xml:space="preserve">Monday,  </w:t>
                    </w:r>
                    <w:r w:rsidR="003C3A2F">
                      <w:rPr>
                        <w:b/>
                        <w:sz w:val="26"/>
                        <w:szCs w:val="26"/>
                        <w:highlight w:val="yellow"/>
                      </w:rPr>
                      <w:t>June 24</w:t>
                    </w:r>
                    <w:r w:rsidRPr="00245724">
                      <w:rPr>
                        <w:b/>
                        <w:sz w:val="26"/>
                        <w:szCs w:val="26"/>
                        <w:highlight w:val="yellow"/>
                      </w:rPr>
                      <w:t>, 2019</w:t>
                    </w:r>
                  </w:p>
                  <w:p w14:paraId="2A645868" w14:textId="2410E43C" w:rsidR="003C3A2F" w:rsidRDefault="003C3A2F" w:rsidP="0069531C">
                    <w:pPr>
                      <w:spacing w:after="0" w:line="240" w:lineRule="auto"/>
                      <w:jc w:val="center"/>
                      <w:rPr>
                        <w:b/>
                        <w:sz w:val="26"/>
                        <w:szCs w:val="26"/>
                        <w:highlight w:val="yellow"/>
                      </w:rPr>
                    </w:pPr>
                    <w:r>
                      <w:rPr>
                        <w:b/>
                        <w:sz w:val="26"/>
                        <w:szCs w:val="26"/>
                        <w:highlight w:val="yellow"/>
                      </w:rPr>
                      <w:t>Bridgeview Restaurant</w:t>
                    </w:r>
                  </w:p>
                  <w:p w14:paraId="1A3C1940" w14:textId="71D5993B" w:rsidR="00245724" w:rsidRPr="004B6B84" w:rsidRDefault="00245724" w:rsidP="0069531C">
                    <w:pPr>
                      <w:spacing w:after="0" w:line="240" w:lineRule="auto"/>
                      <w:jc w:val="center"/>
                      <w:rPr>
                        <w:b/>
                        <w:sz w:val="26"/>
                        <w:szCs w:val="26"/>
                      </w:rPr>
                    </w:pPr>
                    <w:r w:rsidRPr="00245724">
                      <w:rPr>
                        <w:b/>
                        <w:sz w:val="26"/>
                        <w:szCs w:val="26"/>
                        <w:highlight w:val="yellow"/>
                      </w:rPr>
                      <w:t>8:00 a.m.</w:t>
                    </w:r>
                  </w:p>
                  <w:p w14:paraId="08EDCE76" w14:textId="77777777" w:rsidR="005403F7" w:rsidRPr="000A3A1E" w:rsidRDefault="005403F7" w:rsidP="00AA57C4">
                    <w:pPr>
                      <w:spacing w:line="240" w:lineRule="auto"/>
                      <w:jc w:val="center"/>
                      <w:rPr>
                        <w:b/>
                        <w:sz w:val="36"/>
                        <w:szCs w:val="36"/>
                        <w:highlight w:val="yellow"/>
                      </w:rPr>
                    </w:pPr>
                  </w:p>
                  <w:p w14:paraId="47DF004B" w14:textId="77777777" w:rsidR="000A3A1E" w:rsidRDefault="000A3A1E" w:rsidP="000A3A1E">
                    <w:pPr>
                      <w:spacing w:line="240" w:lineRule="auto"/>
                      <w:rPr>
                        <w:b/>
                        <w:sz w:val="26"/>
                        <w:szCs w:val="26"/>
                        <w:highlight w:val="yellow"/>
                      </w:rPr>
                    </w:pPr>
                  </w:p>
                </w:txbxContent>
              </v:textbox>
              <w10:wrap type="square"/>
            </v:shape>
          </w:pict>
        </mc:Fallback>
      </mc:AlternateContent>
    </w:r>
    <w:r w:rsidR="004C4794">
      <w:rPr>
        <w:noProof/>
      </w:rPr>
      <w:drawing>
        <wp:anchor distT="36576" distB="36576" distL="36576" distR="36576" simplePos="0" relativeHeight="251661312" behindDoc="0" locked="0" layoutInCell="1" allowOverlap="1" wp14:anchorId="7F063462" wp14:editId="293751DE">
          <wp:simplePos x="0" y="0"/>
          <wp:positionH relativeFrom="column">
            <wp:posOffset>-114300</wp:posOffset>
          </wp:positionH>
          <wp:positionV relativeFrom="paragraph">
            <wp:posOffset>-91440</wp:posOffset>
          </wp:positionV>
          <wp:extent cx="2905125" cy="10827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b="24716"/>
                  <a:stretch>
                    <a:fillRect/>
                  </a:stretch>
                </pic:blipFill>
                <pic:spPr bwMode="auto">
                  <a:xfrm>
                    <a:off x="0" y="0"/>
                    <a:ext cx="2905125" cy="1082750"/>
                  </a:xfrm>
                  <a:prstGeom prst="rect">
                    <a:avLst/>
                  </a:prstGeom>
                  <a:noFill/>
                  <a:ln w="9525" algn="in">
                    <a:noFill/>
                    <a:miter lim="800000"/>
                    <a:headEnd/>
                    <a:tailEnd/>
                  </a:ln>
                  <a:effectLst/>
                </pic:spPr>
              </pic:pic>
            </a:graphicData>
          </a:graphic>
        </wp:anchor>
      </w:drawing>
    </w:r>
    <w:r w:rsidR="007F25CB">
      <w:t xml:space="preserve">       </w:t>
    </w:r>
  </w:p>
  <w:p w14:paraId="7DD9009F" w14:textId="77777777" w:rsidR="00945438" w:rsidRDefault="00945438" w:rsidP="00945438">
    <w:pPr>
      <w:spacing w:after="0" w:line="240" w:lineRule="auto"/>
      <w:jc w:val="right"/>
      <w:rPr>
        <w:b/>
        <w:sz w:val="26"/>
        <w:szCs w:val="26"/>
      </w:rPr>
    </w:pPr>
  </w:p>
  <w:p w14:paraId="08F9CBA7" w14:textId="77777777" w:rsidR="00945438" w:rsidRDefault="00945438" w:rsidP="00945438">
    <w:pPr>
      <w:spacing w:after="0" w:line="240" w:lineRule="auto"/>
      <w:jc w:val="right"/>
      <w:rPr>
        <w:b/>
        <w:sz w:val="26"/>
        <w:szCs w:val="26"/>
      </w:rPr>
    </w:pPr>
  </w:p>
  <w:p w14:paraId="72066AC1" w14:textId="77777777" w:rsidR="00100946" w:rsidRDefault="00100946" w:rsidP="00F90AC9">
    <w:pPr>
      <w:spacing w:after="0" w:line="240" w:lineRule="auto"/>
      <w:jc w:val="right"/>
      <w:rPr>
        <w:b/>
        <w:sz w:val="26"/>
        <w:szCs w:val="26"/>
      </w:rPr>
    </w:pPr>
    <w:r>
      <w:rPr>
        <w:b/>
        <w:sz w:val="26"/>
        <w:szCs w:val="26"/>
      </w:rPr>
      <w:t xml:space="preserve">                                                                                                                                                   </w:t>
    </w:r>
  </w:p>
  <w:p w14:paraId="7B3A6AF1" w14:textId="77777777" w:rsidR="00100946" w:rsidRDefault="00100946" w:rsidP="00F90AC9">
    <w:pPr>
      <w:spacing w:after="0" w:line="240" w:lineRule="auto"/>
      <w:jc w:val="right"/>
      <w:rPr>
        <w:b/>
        <w:sz w:val="26"/>
        <w:szCs w:val="26"/>
      </w:rPr>
    </w:pPr>
  </w:p>
  <w:p w14:paraId="0B259112" w14:textId="0D2413CD" w:rsidR="007F25CB" w:rsidRPr="00F90AC9" w:rsidRDefault="00100946" w:rsidP="000A3A1E">
    <w:pPr>
      <w:spacing w:after="0" w:line="240" w:lineRule="auto"/>
      <w:rPr>
        <w:b/>
        <w:sz w:val="26"/>
        <w:szCs w:val="26"/>
      </w:rPr>
    </w:pPr>
    <w:r>
      <w:rPr>
        <w:b/>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5526E"/>
    <w:multiLevelType w:val="hybridMultilevel"/>
    <w:tmpl w:val="FDB0D8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B879A2"/>
    <w:multiLevelType w:val="hybridMultilevel"/>
    <w:tmpl w:val="3DAA1F42"/>
    <w:lvl w:ilvl="0" w:tplc="A3C4024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757F8E"/>
    <w:multiLevelType w:val="hybridMultilevel"/>
    <w:tmpl w:val="69426428"/>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3" w15:restartNumberingAfterBreak="0">
    <w:nsid w:val="25D80606"/>
    <w:multiLevelType w:val="hybridMultilevel"/>
    <w:tmpl w:val="C4965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354B6"/>
    <w:multiLevelType w:val="hybridMultilevel"/>
    <w:tmpl w:val="117C31FE"/>
    <w:lvl w:ilvl="0" w:tplc="635AF9E8">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F771A0"/>
    <w:multiLevelType w:val="hybridMultilevel"/>
    <w:tmpl w:val="FE6051F6"/>
    <w:lvl w:ilvl="0" w:tplc="4A249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4250C3"/>
    <w:multiLevelType w:val="hybridMultilevel"/>
    <w:tmpl w:val="E0A6F0F0"/>
    <w:lvl w:ilvl="0" w:tplc="DBA4C9D8">
      <w:start w:val="2016"/>
      <w:numFmt w:val="bullet"/>
      <w:lvlText w:val="-"/>
      <w:lvlJc w:val="left"/>
      <w:pPr>
        <w:ind w:left="1800" w:hanging="360"/>
      </w:pPr>
      <w:rPr>
        <w:rFonts w:ascii="Calibri" w:eastAsia="Calibri" w:hAnsi="Calibri" w:cs="Times New Roman"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53843425"/>
    <w:multiLevelType w:val="hybridMultilevel"/>
    <w:tmpl w:val="0FF214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51D0657"/>
    <w:multiLevelType w:val="hybridMultilevel"/>
    <w:tmpl w:val="E23A7D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5E91BFF"/>
    <w:multiLevelType w:val="hybridMultilevel"/>
    <w:tmpl w:val="9350D89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5AE70E59"/>
    <w:multiLevelType w:val="hybridMultilevel"/>
    <w:tmpl w:val="302A06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FCB4080"/>
    <w:multiLevelType w:val="hybridMultilevel"/>
    <w:tmpl w:val="7AD0DF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7FC6C44"/>
    <w:multiLevelType w:val="hybridMultilevel"/>
    <w:tmpl w:val="7892D8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8543866"/>
    <w:multiLevelType w:val="hybridMultilevel"/>
    <w:tmpl w:val="D5A6C4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B9161D2"/>
    <w:multiLevelType w:val="hybridMultilevel"/>
    <w:tmpl w:val="13E81B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C90182B"/>
    <w:multiLevelType w:val="hybridMultilevel"/>
    <w:tmpl w:val="AAD06C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CCC1F8F"/>
    <w:multiLevelType w:val="hybridMultilevel"/>
    <w:tmpl w:val="DA44FB7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7" w15:restartNumberingAfterBreak="0">
    <w:nsid w:val="701474A3"/>
    <w:multiLevelType w:val="hybridMultilevel"/>
    <w:tmpl w:val="5350AAC6"/>
    <w:lvl w:ilvl="0" w:tplc="FBEEA13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195420E"/>
    <w:multiLevelType w:val="hybridMultilevel"/>
    <w:tmpl w:val="9A427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78D3031"/>
    <w:multiLevelType w:val="hybridMultilevel"/>
    <w:tmpl w:val="DA928D64"/>
    <w:lvl w:ilvl="0" w:tplc="D8FCF63A">
      <w:start w:val="1"/>
      <w:numFmt w:val="decimal"/>
      <w:lvlText w:val="%1."/>
      <w:lvlJc w:val="left"/>
      <w:pPr>
        <w:ind w:left="765" w:hanging="360"/>
      </w:pPr>
      <w:rPr>
        <w:b/>
      </w:rPr>
    </w:lvl>
    <w:lvl w:ilvl="1" w:tplc="10090019">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20" w15:restartNumberingAfterBreak="0">
    <w:nsid w:val="787E4544"/>
    <w:multiLevelType w:val="hybridMultilevel"/>
    <w:tmpl w:val="FD6CCC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13"/>
  </w:num>
  <w:num w:numId="5">
    <w:abstractNumId w:val="17"/>
  </w:num>
  <w:num w:numId="6">
    <w:abstractNumId w:val="11"/>
  </w:num>
  <w:num w:numId="7">
    <w:abstractNumId w:val="18"/>
  </w:num>
  <w:num w:numId="8">
    <w:abstractNumId w:val="8"/>
  </w:num>
  <w:num w:numId="9">
    <w:abstractNumId w:val="14"/>
  </w:num>
  <w:num w:numId="10">
    <w:abstractNumId w:val="16"/>
  </w:num>
  <w:num w:numId="11">
    <w:abstractNumId w:val="2"/>
  </w:num>
  <w:num w:numId="12">
    <w:abstractNumId w:val="19"/>
  </w:num>
  <w:num w:numId="13">
    <w:abstractNumId w:val="7"/>
  </w:num>
  <w:num w:numId="14">
    <w:abstractNumId w:val="20"/>
  </w:num>
  <w:num w:numId="15">
    <w:abstractNumId w:val="0"/>
  </w:num>
  <w:num w:numId="16">
    <w:abstractNumId w:val="6"/>
  </w:num>
  <w:num w:numId="17">
    <w:abstractNumId w:val="9"/>
  </w:num>
  <w:num w:numId="18">
    <w:abstractNumId w:val="12"/>
  </w:num>
  <w:num w:numId="19">
    <w:abstractNumId w:val="15"/>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7BC"/>
    <w:rsid w:val="00000C96"/>
    <w:rsid w:val="000025A3"/>
    <w:rsid w:val="00004A6F"/>
    <w:rsid w:val="00013D37"/>
    <w:rsid w:val="00020D50"/>
    <w:rsid w:val="000228CD"/>
    <w:rsid w:val="00030642"/>
    <w:rsid w:val="00031A9C"/>
    <w:rsid w:val="000630A2"/>
    <w:rsid w:val="0006677F"/>
    <w:rsid w:val="0007044B"/>
    <w:rsid w:val="00075B52"/>
    <w:rsid w:val="00077A8D"/>
    <w:rsid w:val="00085030"/>
    <w:rsid w:val="0009001D"/>
    <w:rsid w:val="00090D80"/>
    <w:rsid w:val="0009166C"/>
    <w:rsid w:val="0009322B"/>
    <w:rsid w:val="000A02BD"/>
    <w:rsid w:val="000A338E"/>
    <w:rsid w:val="000A35AC"/>
    <w:rsid w:val="000A3A1E"/>
    <w:rsid w:val="000A5BC9"/>
    <w:rsid w:val="000B46BB"/>
    <w:rsid w:val="000C3B71"/>
    <w:rsid w:val="000C531E"/>
    <w:rsid w:val="000D07ED"/>
    <w:rsid w:val="000D4C44"/>
    <w:rsid w:val="000D65A2"/>
    <w:rsid w:val="000F18D2"/>
    <w:rsid w:val="00100946"/>
    <w:rsid w:val="00110600"/>
    <w:rsid w:val="00110ED6"/>
    <w:rsid w:val="00111814"/>
    <w:rsid w:val="00112E6A"/>
    <w:rsid w:val="001308DC"/>
    <w:rsid w:val="00132039"/>
    <w:rsid w:val="0013398E"/>
    <w:rsid w:val="001466B1"/>
    <w:rsid w:val="00151AF1"/>
    <w:rsid w:val="00167950"/>
    <w:rsid w:val="00175AE1"/>
    <w:rsid w:val="00180E43"/>
    <w:rsid w:val="00181565"/>
    <w:rsid w:val="00183A61"/>
    <w:rsid w:val="00183D0C"/>
    <w:rsid w:val="00194BDB"/>
    <w:rsid w:val="001A2062"/>
    <w:rsid w:val="001A207F"/>
    <w:rsid w:val="001A653E"/>
    <w:rsid w:val="001A6C33"/>
    <w:rsid w:val="001B22C4"/>
    <w:rsid w:val="001C13A9"/>
    <w:rsid w:val="001C43FD"/>
    <w:rsid w:val="001D377B"/>
    <w:rsid w:val="001D5544"/>
    <w:rsid w:val="001E73FA"/>
    <w:rsid w:val="001F1209"/>
    <w:rsid w:val="001F14F2"/>
    <w:rsid w:val="001F2738"/>
    <w:rsid w:val="001F296F"/>
    <w:rsid w:val="001F7BB7"/>
    <w:rsid w:val="002041D2"/>
    <w:rsid w:val="0021268F"/>
    <w:rsid w:val="002134E4"/>
    <w:rsid w:val="002137C7"/>
    <w:rsid w:val="00220DD5"/>
    <w:rsid w:val="0023488C"/>
    <w:rsid w:val="00245724"/>
    <w:rsid w:val="0025167A"/>
    <w:rsid w:val="002560F9"/>
    <w:rsid w:val="00275CE4"/>
    <w:rsid w:val="00276A3C"/>
    <w:rsid w:val="0027745E"/>
    <w:rsid w:val="00286B1F"/>
    <w:rsid w:val="00292A88"/>
    <w:rsid w:val="002A0940"/>
    <w:rsid w:val="002A0B23"/>
    <w:rsid w:val="002A100D"/>
    <w:rsid w:val="002A4C0E"/>
    <w:rsid w:val="002A5794"/>
    <w:rsid w:val="002A7757"/>
    <w:rsid w:val="002B2489"/>
    <w:rsid w:val="002B4556"/>
    <w:rsid w:val="002B7A90"/>
    <w:rsid w:val="002C3017"/>
    <w:rsid w:val="002C3BD5"/>
    <w:rsid w:val="002C5C72"/>
    <w:rsid w:val="002D7E73"/>
    <w:rsid w:val="002F0ABD"/>
    <w:rsid w:val="003213FA"/>
    <w:rsid w:val="003220FC"/>
    <w:rsid w:val="003225FA"/>
    <w:rsid w:val="00324E08"/>
    <w:rsid w:val="00330461"/>
    <w:rsid w:val="00334197"/>
    <w:rsid w:val="00337B8C"/>
    <w:rsid w:val="00337CFC"/>
    <w:rsid w:val="00344227"/>
    <w:rsid w:val="00344C17"/>
    <w:rsid w:val="00347B2A"/>
    <w:rsid w:val="0035178F"/>
    <w:rsid w:val="00351AE0"/>
    <w:rsid w:val="00352349"/>
    <w:rsid w:val="003621AF"/>
    <w:rsid w:val="00366FF6"/>
    <w:rsid w:val="003674BE"/>
    <w:rsid w:val="0037086E"/>
    <w:rsid w:val="003717D9"/>
    <w:rsid w:val="00371977"/>
    <w:rsid w:val="003815F7"/>
    <w:rsid w:val="00382311"/>
    <w:rsid w:val="00390FB8"/>
    <w:rsid w:val="0039665C"/>
    <w:rsid w:val="003A2642"/>
    <w:rsid w:val="003B1FD2"/>
    <w:rsid w:val="003B2C2D"/>
    <w:rsid w:val="003C02B4"/>
    <w:rsid w:val="003C3A2F"/>
    <w:rsid w:val="003D1912"/>
    <w:rsid w:val="003D42BA"/>
    <w:rsid w:val="003E06F3"/>
    <w:rsid w:val="003E3A44"/>
    <w:rsid w:val="003E688B"/>
    <w:rsid w:val="003F1EB8"/>
    <w:rsid w:val="003F231E"/>
    <w:rsid w:val="003F287A"/>
    <w:rsid w:val="003F42AA"/>
    <w:rsid w:val="003F7C4A"/>
    <w:rsid w:val="00402AEE"/>
    <w:rsid w:val="00402FF8"/>
    <w:rsid w:val="00405E5C"/>
    <w:rsid w:val="00407A5B"/>
    <w:rsid w:val="004120E3"/>
    <w:rsid w:val="00417117"/>
    <w:rsid w:val="00421C23"/>
    <w:rsid w:val="00426804"/>
    <w:rsid w:val="0043388B"/>
    <w:rsid w:val="00435B18"/>
    <w:rsid w:val="00440286"/>
    <w:rsid w:val="0045111C"/>
    <w:rsid w:val="00461410"/>
    <w:rsid w:val="004619A0"/>
    <w:rsid w:val="00462F84"/>
    <w:rsid w:val="00466495"/>
    <w:rsid w:val="00466AC7"/>
    <w:rsid w:val="004720CE"/>
    <w:rsid w:val="00472256"/>
    <w:rsid w:val="004751FB"/>
    <w:rsid w:val="004843BC"/>
    <w:rsid w:val="004900C2"/>
    <w:rsid w:val="00490E0C"/>
    <w:rsid w:val="0049116C"/>
    <w:rsid w:val="0049389A"/>
    <w:rsid w:val="004A00BA"/>
    <w:rsid w:val="004A1A39"/>
    <w:rsid w:val="004A6DA6"/>
    <w:rsid w:val="004A7FBE"/>
    <w:rsid w:val="004B3837"/>
    <w:rsid w:val="004B535F"/>
    <w:rsid w:val="004B5772"/>
    <w:rsid w:val="004B6B84"/>
    <w:rsid w:val="004C4794"/>
    <w:rsid w:val="004D411B"/>
    <w:rsid w:val="004D7D5C"/>
    <w:rsid w:val="004E0A5E"/>
    <w:rsid w:val="004E6084"/>
    <w:rsid w:val="004F2657"/>
    <w:rsid w:val="004F2B78"/>
    <w:rsid w:val="004F4E4B"/>
    <w:rsid w:val="00502592"/>
    <w:rsid w:val="00502E0F"/>
    <w:rsid w:val="00515686"/>
    <w:rsid w:val="00515A88"/>
    <w:rsid w:val="00530FAC"/>
    <w:rsid w:val="0053732F"/>
    <w:rsid w:val="005403F7"/>
    <w:rsid w:val="00542EF7"/>
    <w:rsid w:val="005570FC"/>
    <w:rsid w:val="00564EF3"/>
    <w:rsid w:val="005817EF"/>
    <w:rsid w:val="00585EDA"/>
    <w:rsid w:val="005908B1"/>
    <w:rsid w:val="00590DB5"/>
    <w:rsid w:val="00596A90"/>
    <w:rsid w:val="00597418"/>
    <w:rsid w:val="00597D2B"/>
    <w:rsid w:val="005A1346"/>
    <w:rsid w:val="005A7961"/>
    <w:rsid w:val="005B32F9"/>
    <w:rsid w:val="005B6CAA"/>
    <w:rsid w:val="005B6FE2"/>
    <w:rsid w:val="005C0A9C"/>
    <w:rsid w:val="005C48E7"/>
    <w:rsid w:val="005C6B57"/>
    <w:rsid w:val="005D4FE7"/>
    <w:rsid w:val="005D5232"/>
    <w:rsid w:val="005D79F5"/>
    <w:rsid w:val="005E21F5"/>
    <w:rsid w:val="005F3029"/>
    <w:rsid w:val="005F67DA"/>
    <w:rsid w:val="005F7AC4"/>
    <w:rsid w:val="005F7FD9"/>
    <w:rsid w:val="00601356"/>
    <w:rsid w:val="006031D2"/>
    <w:rsid w:val="0060566D"/>
    <w:rsid w:val="0060568D"/>
    <w:rsid w:val="00605B69"/>
    <w:rsid w:val="00607D2A"/>
    <w:rsid w:val="00610D4A"/>
    <w:rsid w:val="006114B5"/>
    <w:rsid w:val="00621705"/>
    <w:rsid w:val="0063149E"/>
    <w:rsid w:val="00632E98"/>
    <w:rsid w:val="00636C5B"/>
    <w:rsid w:val="00643BDF"/>
    <w:rsid w:val="006513BE"/>
    <w:rsid w:val="00663175"/>
    <w:rsid w:val="00663B1A"/>
    <w:rsid w:val="00674F40"/>
    <w:rsid w:val="0067527E"/>
    <w:rsid w:val="00677249"/>
    <w:rsid w:val="0069531C"/>
    <w:rsid w:val="0069681C"/>
    <w:rsid w:val="0069683B"/>
    <w:rsid w:val="006A6618"/>
    <w:rsid w:val="006A7057"/>
    <w:rsid w:val="006B0206"/>
    <w:rsid w:val="006B12F5"/>
    <w:rsid w:val="006B64DF"/>
    <w:rsid w:val="006C4572"/>
    <w:rsid w:val="006D176A"/>
    <w:rsid w:val="006D302D"/>
    <w:rsid w:val="006F4714"/>
    <w:rsid w:val="006F657D"/>
    <w:rsid w:val="006F6EAE"/>
    <w:rsid w:val="00700EE8"/>
    <w:rsid w:val="00702F52"/>
    <w:rsid w:val="007050B9"/>
    <w:rsid w:val="007059C1"/>
    <w:rsid w:val="00714695"/>
    <w:rsid w:val="00720A96"/>
    <w:rsid w:val="007234CD"/>
    <w:rsid w:val="00724C08"/>
    <w:rsid w:val="00741535"/>
    <w:rsid w:val="00745513"/>
    <w:rsid w:val="00760541"/>
    <w:rsid w:val="0076077F"/>
    <w:rsid w:val="00762576"/>
    <w:rsid w:val="007650DC"/>
    <w:rsid w:val="00771B9A"/>
    <w:rsid w:val="00777C6A"/>
    <w:rsid w:val="0078119E"/>
    <w:rsid w:val="007948AB"/>
    <w:rsid w:val="00795625"/>
    <w:rsid w:val="007A3937"/>
    <w:rsid w:val="007A5018"/>
    <w:rsid w:val="007A738D"/>
    <w:rsid w:val="007B0CDD"/>
    <w:rsid w:val="007B43F8"/>
    <w:rsid w:val="007B5941"/>
    <w:rsid w:val="007B6179"/>
    <w:rsid w:val="007B65DD"/>
    <w:rsid w:val="007D5623"/>
    <w:rsid w:val="007F25CB"/>
    <w:rsid w:val="007F2E07"/>
    <w:rsid w:val="007F6B4B"/>
    <w:rsid w:val="007F7EE5"/>
    <w:rsid w:val="0080396B"/>
    <w:rsid w:val="00804DDD"/>
    <w:rsid w:val="00816C60"/>
    <w:rsid w:val="00820744"/>
    <w:rsid w:val="00823540"/>
    <w:rsid w:val="00824534"/>
    <w:rsid w:val="00824CBA"/>
    <w:rsid w:val="008259B3"/>
    <w:rsid w:val="00830C68"/>
    <w:rsid w:val="00844238"/>
    <w:rsid w:val="00844CAA"/>
    <w:rsid w:val="008503BD"/>
    <w:rsid w:val="00850C3A"/>
    <w:rsid w:val="00857805"/>
    <w:rsid w:val="00865AA2"/>
    <w:rsid w:val="00867F71"/>
    <w:rsid w:val="00873A0B"/>
    <w:rsid w:val="008746B6"/>
    <w:rsid w:val="00886E47"/>
    <w:rsid w:val="00891DA2"/>
    <w:rsid w:val="00895AFB"/>
    <w:rsid w:val="008B1E78"/>
    <w:rsid w:val="008B6FC0"/>
    <w:rsid w:val="008C18B0"/>
    <w:rsid w:val="008C5C30"/>
    <w:rsid w:val="008D2621"/>
    <w:rsid w:val="008E4151"/>
    <w:rsid w:val="008E45CA"/>
    <w:rsid w:val="008E61CA"/>
    <w:rsid w:val="008F37D6"/>
    <w:rsid w:val="008F6664"/>
    <w:rsid w:val="00900D6F"/>
    <w:rsid w:val="00903C6B"/>
    <w:rsid w:val="00911498"/>
    <w:rsid w:val="0091252E"/>
    <w:rsid w:val="00924026"/>
    <w:rsid w:val="00924202"/>
    <w:rsid w:val="00924EBB"/>
    <w:rsid w:val="00925192"/>
    <w:rsid w:val="00925FFD"/>
    <w:rsid w:val="00932E76"/>
    <w:rsid w:val="00933419"/>
    <w:rsid w:val="00933C47"/>
    <w:rsid w:val="00936A0D"/>
    <w:rsid w:val="009442EB"/>
    <w:rsid w:val="00945438"/>
    <w:rsid w:val="009517BC"/>
    <w:rsid w:val="009556F9"/>
    <w:rsid w:val="00955891"/>
    <w:rsid w:val="0096152B"/>
    <w:rsid w:val="00963E65"/>
    <w:rsid w:val="00964E59"/>
    <w:rsid w:val="0096506A"/>
    <w:rsid w:val="0097182B"/>
    <w:rsid w:val="0097403D"/>
    <w:rsid w:val="0098423F"/>
    <w:rsid w:val="00997D4F"/>
    <w:rsid w:val="009A341A"/>
    <w:rsid w:val="009B437E"/>
    <w:rsid w:val="009B5822"/>
    <w:rsid w:val="009B5EC4"/>
    <w:rsid w:val="009B6E6B"/>
    <w:rsid w:val="009B7A39"/>
    <w:rsid w:val="009C6F33"/>
    <w:rsid w:val="009D1F71"/>
    <w:rsid w:val="009D5950"/>
    <w:rsid w:val="009F4B24"/>
    <w:rsid w:val="00A22F94"/>
    <w:rsid w:val="00A272A8"/>
    <w:rsid w:val="00A30209"/>
    <w:rsid w:val="00A45915"/>
    <w:rsid w:val="00A51B98"/>
    <w:rsid w:val="00A62EE4"/>
    <w:rsid w:val="00A634A5"/>
    <w:rsid w:val="00A64EF0"/>
    <w:rsid w:val="00A70D7F"/>
    <w:rsid w:val="00A710BB"/>
    <w:rsid w:val="00A71859"/>
    <w:rsid w:val="00A77948"/>
    <w:rsid w:val="00A8203C"/>
    <w:rsid w:val="00A86FE7"/>
    <w:rsid w:val="00AA024C"/>
    <w:rsid w:val="00AA3069"/>
    <w:rsid w:val="00AA4647"/>
    <w:rsid w:val="00AA57C4"/>
    <w:rsid w:val="00AB2569"/>
    <w:rsid w:val="00AB40FE"/>
    <w:rsid w:val="00AC141B"/>
    <w:rsid w:val="00AC3434"/>
    <w:rsid w:val="00AE6154"/>
    <w:rsid w:val="00AF2DB9"/>
    <w:rsid w:val="00AF4089"/>
    <w:rsid w:val="00B001AE"/>
    <w:rsid w:val="00B12D3F"/>
    <w:rsid w:val="00B153A3"/>
    <w:rsid w:val="00B20194"/>
    <w:rsid w:val="00B2040A"/>
    <w:rsid w:val="00B2353A"/>
    <w:rsid w:val="00B2558A"/>
    <w:rsid w:val="00B25BC1"/>
    <w:rsid w:val="00B27AF1"/>
    <w:rsid w:val="00B36CE1"/>
    <w:rsid w:val="00B42CC2"/>
    <w:rsid w:val="00B42FA5"/>
    <w:rsid w:val="00B43AF2"/>
    <w:rsid w:val="00B53673"/>
    <w:rsid w:val="00B56E49"/>
    <w:rsid w:val="00B60643"/>
    <w:rsid w:val="00B63188"/>
    <w:rsid w:val="00B6643B"/>
    <w:rsid w:val="00B765C6"/>
    <w:rsid w:val="00B84014"/>
    <w:rsid w:val="00B84AC7"/>
    <w:rsid w:val="00B85E2A"/>
    <w:rsid w:val="00B957A9"/>
    <w:rsid w:val="00B9782A"/>
    <w:rsid w:val="00BA0AA5"/>
    <w:rsid w:val="00BA0D40"/>
    <w:rsid w:val="00BA377F"/>
    <w:rsid w:val="00BA49F9"/>
    <w:rsid w:val="00BB58EB"/>
    <w:rsid w:val="00BB5C71"/>
    <w:rsid w:val="00BB6AAD"/>
    <w:rsid w:val="00BC1F8F"/>
    <w:rsid w:val="00BC2B40"/>
    <w:rsid w:val="00BC4A70"/>
    <w:rsid w:val="00BC608D"/>
    <w:rsid w:val="00BC65E2"/>
    <w:rsid w:val="00BD6906"/>
    <w:rsid w:val="00BE3703"/>
    <w:rsid w:val="00BE37F5"/>
    <w:rsid w:val="00BE408F"/>
    <w:rsid w:val="00BF23F5"/>
    <w:rsid w:val="00BF27CE"/>
    <w:rsid w:val="00BF5881"/>
    <w:rsid w:val="00C036D5"/>
    <w:rsid w:val="00C10047"/>
    <w:rsid w:val="00C1271C"/>
    <w:rsid w:val="00C13B9D"/>
    <w:rsid w:val="00C14213"/>
    <w:rsid w:val="00C154D0"/>
    <w:rsid w:val="00C15B95"/>
    <w:rsid w:val="00C256ED"/>
    <w:rsid w:val="00C33EE7"/>
    <w:rsid w:val="00C41D8C"/>
    <w:rsid w:val="00C42836"/>
    <w:rsid w:val="00C4299B"/>
    <w:rsid w:val="00C609DF"/>
    <w:rsid w:val="00C64335"/>
    <w:rsid w:val="00C661EE"/>
    <w:rsid w:val="00C858FD"/>
    <w:rsid w:val="00C87B0C"/>
    <w:rsid w:val="00CA0EBA"/>
    <w:rsid w:val="00CA4D5B"/>
    <w:rsid w:val="00CC23EA"/>
    <w:rsid w:val="00CC5A4D"/>
    <w:rsid w:val="00CC6711"/>
    <w:rsid w:val="00CC6B90"/>
    <w:rsid w:val="00CC6D1F"/>
    <w:rsid w:val="00CE1447"/>
    <w:rsid w:val="00CE39E6"/>
    <w:rsid w:val="00CE7C03"/>
    <w:rsid w:val="00CF0931"/>
    <w:rsid w:val="00CF7442"/>
    <w:rsid w:val="00D05E04"/>
    <w:rsid w:val="00D05EDE"/>
    <w:rsid w:val="00D13F29"/>
    <w:rsid w:val="00D146FD"/>
    <w:rsid w:val="00D22290"/>
    <w:rsid w:val="00D2436E"/>
    <w:rsid w:val="00D2548D"/>
    <w:rsid w:val="00D305DA"/>
    <w:rsid w:val="00D34B2C"/>
    <w:rsid w:val="00D37902"/>
    <w:rsid w:val="00D41D08"/>
    <w:rsid w:val="00D4512A"/>
    <w:rsid w:val="00D54F0E"/>
    <w:rsid w:val="00D601FE"/>
    <w:rsid w:val="00D60682"/>
    <w:rsid w:val="00D674A0"/>
    <w:rsid w:val="00D67700"/>
    <w:rsid w:val="00D74233"/>
    <w:rsid w:val="00D83DB3"/>
    <w:rsid w:val="00D9284A"/>
    <w:rsid w:val="00D97C9D"/>
    <w:rsid w:val="00DA1D8E"/>
    <w:rsid w:val="00DA2972"/>
    <w:rsid w:val="00DC5D11"/>
    <w:rsid w:val="00DC60A6"/>
    <w:rsid w:val="00DD485C"/>
    <w:rsid w:val="00DD5113"/>
    <w:rsid w:val="00DF2496"/>
    <w:rsid w:val="00DF648E"/>
    <w:rsid w:val="00E0030B"/>
    <w:rsid w:val="00E00E67"/>
    <w:rsid w:val="00E07327"/>
    <w:rsid w:val="00E12703"/>
    <w:rsid w:val="00E36513"/>
    <w:rsid w:val="00E4690E"/>
    <w:rsid w:val="00E46C38"/>
    <w:rsid w:val="00E47FB1"/>
    <w:rsid w:val="00E524F4"/>
    <w:rsid w:val="00E6560D"/>
    <w:rsid w:val="00E65CC0"/>
    <w:rsid w:val="00E93A47"/>
    <w:rsid w:val="00E9604F"/>
    <w:rsid w:val="00EA187C"/>
    <w:rsid w:val="00EA2355"/>
    <w:rsid w:val="00EA3453"/>
    <w:rsid w:val="00EA50A3"/>
    <w:rsid w:val="00EA685B"/>
    <w:rsid w:val="00EB26A7"/>
    <w:rsid w:val="00EB63DA"/>
    <w:rsid w:val="00EC7327"/>
    <w:rsid w:val="00ED17C6"/>
    <w:rsid w:val="00ED4216"/>
    <w:rsid w:val="00ED78BA"/>
    <w:rsid w:val="00EE1B98"/>
    <w:rsid w:val="00EF56FC"/>
    <w:rsid w:val="00F03E54"/>
    <w:rsid w:val="00F149DF"/>
    <w:rsid w:val="00F17390"/>
    <w:rsid w:val="00F217B0"/>
    <w:rsid w:val="00F21C48"/>
    <w:rsid w:val="00F50E63"/>
    <w:rsid w:val="00F515F8"/>
    <w:rsid w:val="00F57D10"/>
    <w:rsid w:val="00F62265"/>
    <w:rsid w:val="00F62564"/>
    <w:rsid w:val="00F729E1"/>
    <w:rsid w:val="00F7334D"/>
    <w:rsid w:val="00F7398E"/>
    <w:rsid w:val="00F76676"/>
    <w:rsid w:val="00F8287D"/>
    <w:rsid w:val="00F86D95"/>
    <w:rsid w:val="00F86E80"/>
    <w:rsid w:val="00F90AC9"/>
    <w:rsid w:val="00F90C1C"/>
    <w:rsid w:val="00F9330B"/>
    <w:rsid w:val="00F97C81"/>
    <w:rsid w:val="00FA0164"/>
    <w:rsid w:val="00FA4162"/>
    <w:rsid w:val="00FB30BA"/>
    <w:rsid w:val="00FB318A"/>
    <w:rsid w:val="00FB3843"/>
    <w:rsid w:val="00FC2BFA"/>
    <w:rsid w:val="00FC45EB"/>
    <w:rsid w:val="00FD3F05"/>
    <w:rsid w:val="00FD6FB7"/>
    <w:rsid w:val="00FE5EF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FA245"/>
  <w15:docId w15:val="{8300DE77-E5C9-426E-93A6-18930327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CD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7BC"/>
    <w:pPr>
      <w:ind w:left="720"/>
      <w:contextualSpacing/>
    </w:pPr>
  </w:style>
  <w:style w:type="paragraph" w:styleId="Header">
    <w:name w:val="header"/>
    <w:basedOn w:val="Normal"/>
    <w:link w:val="HeaderChar"/>
    <w:uiPriority w:val="99"/>
    <w:unhideWhenUsed/>
    <w:rsid w:val="00F90AC9"/>
    <w:pPr>
      <w:tabs>
        <w:tab w:val="center" w:pos="4680"/>
        <w:tab w:val="right" w:pos="9360"/>
      </w:tabs>
    </w:pPr>
  </w:style>
  <w:style w:type="character" w:customStyle="1" w:styleId="HeaderChar">
    <w:name w:val="Header Char"/>
    <w:basedOn w:val="DefaultParagraphFont"/>
    <w:link w:val="Header"/>
    <w:uiPriority w:val="99"/>
    <w:rsid w:val="00F90AC9"/>
    <w:rPr>
      <w:sz w:val="22"/>
      <w:szCs w:val="22"/>
      <w:lang w:eastAsia="en-US"/>
    </w:rPr>
  </w:style>
  <w:style w:type="paragraph" w:styleId="Footer">
    <w:name w:val="footer"/>
    <w:basedOn w:val="Normal"/>
    <w:link w:val="FooterChar"/>
    <w:uiPriority w:val="99"/>
    <w:unhideWhenUsed/>
    <w:rsid w:val="00F90AC9"/>
    <w:pPr>
      <w:tabs>
        <w:tab w:val="center" w:pos="4680"/>
        <w:tab w:val="right" w:pos="9360"/>
      </w:tabs>
    </w:pPr>
  </w:style>
  <w:style w:type="character" w:customStyle="1" w:styleId="FooterChar">
    <w:name w:val="Footer Char"/>
    <w:basedOn w:val="DefaultParagraphFont"/>
    <w:link w:val="Footer"/>
    <w:uiPriority w:val="99"/>
    <w:rsid w:val="00F90AC9"/>
    <w:rPr>
      <w:sz w:val="22"/>
      <w:szCs w:val="22"/>
      <w:lang w:eastAsia="en-US"/>
    </w:rPr>
  </w:style>
  <w:style w:type="paragraph" w:styleId="BalloonText">
    <w:name w:val="Balloon Text"/>
    <w:basedOn w:val="Normal"/>
    <w:link w:val="BalloonTextChar"/>
    <w:uiPriority w:val="99"/>
    <w:semiHidden/>
    <w:unhideWhenUsed/>
    <w:rsid w:val="00611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4B5"/>
    <w:rPr>
      <w:rFonts w:ascii="Tahoma" w:hAnsi="Tahoma" w:cs="Tahoma"/>
      <w:sz w:val="16"/>
      <w:szCs w:val="16"/>
      <w:lang w:eastAsia="en-US"/>
    </w:rPr>
  </w:style>
  <w:style w:type="paragraph" w:styleId="Date">
    <w:name w:val="Date"/>
    <w:basedOn w:val="Normal"/>
    <w:next w:val="Normal"/>
    <w:link w:val="DateChar"/>
    <w:uiPriority w:val="99"/>
    <w:semiHidden/>
    <w:unhideWhenUsed/>
    <w:rsid w:val="00245724"/>
  </w:style>
  <w:style w:type="character" w:customStyle="1" w:styleId="DateChar">
    <w:name w:val="Date Char"/>
    <w:basedOn w:val="DefaultParagraphFont"/>
    <w:link w:val="Date"/>
    <w:uiPriority w:val="99"/>
    <w:semiHidden/>
    <w:rsid w:val="00245724"/>
    <w:rPr>
      <w:sz w:val="22"/>
      <w:szCs w:val="22"/>
      <w:lang w:eastAsia="en-US"/>
    </w:rPr>
  </w:style>
  <w:style w:type="character" w:styleId="Hyperlink">
    <w:name w:val="Hyperlink"/>
    <w:basedOn w:val="DefaultParagraphFont"/>
    <w:uiPriority w:val="99"/>
    <w:semiHidden/>
    <w:unhideWhenUsed/>
    <w:rsid w:val="00D254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11517">
      <w:bodyDiv w:val="1"/>
      <w:marLeft w:val="0"/>
      <w:marRight w:val="0"/>
      <w:marTop w:val="0"/>
      <w:marBottom w:val="0"/>
      <w:divBdr>
        <w:top w:val="none" w:sz="0" w:space="0" w:color="auto"/>
        <w:left w:val="none" w:sz="0" w:space="0" w:color="auto"/>
        <w:bottom w:val="none" w:sz="0" w:space="0" w:color="auto"/>
        <w:right w:val="none" w:sz="0" w:space="0" w:color="auto"/>
      </w:divBdr>
    </w:div>
    <w:div w:id="213944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nvillecfdc.com/gr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59F0E-8690-480C-B561-79DB9CE0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 Secretary</dc:creator>
  <cp:lastModifiedBy>Andrea Derochie</cp:lastModifiedBy>
  <cp:revision>2</cp:revision>
  <cp:lastPrinted>2019-06-20T13:07:00Z</cp:lastPrinted>
  <dcterms:created xsi:type="dcterms:W3CDTF">2019-07-11T14:04:00Z</dcterms:created>
  <dcterms:modified xsi:type="dcterms:W3CDTF">2019-07-11T14:04:00Z</dcterms:modified>
</cp:coreProperties>
</file>